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4A" w:rsidRDefault="002C654A" w:rsidP="002C654A">
      <w:pPr>
        <w:pStyle w:val="Nessunaspaziatura"/>
        <w:jc w:val="center"/>
        <w:rPr>
          <w:rFonts w:ascii="Calibri" w:hAnsi="Calibri" w:cs="Tahoma"/>
          <w:b/>
          <w:color w:val="FFC000" w:themeColor="accent4"/>
          <w:sz w:val="144"/>
          <w:szCs w:val="144"/>
          <w14:glow w14:rad="1397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F15D1">
        <w:rPr>
          <w:rFonts w:ascii="Calibri" w:hAnsi="Calibri" w:cs="Tahoma"/>
          <w:b/>
          <w:color w:val="FFC000"/>
          <w:sz w:val="144"/>
          <w:szCs w:val="144"/>
          <w14:glow w14:rad="1397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GRAN TOUR PORTOGALLO</w:t>
      </w:r>
    </w:p>
    <w:p w:rsidR="002C654A" w:rsidRPr="004A07C8" w:rsidRDefault="002C654A" w:rsidP="002C654A">
      <w:pPr>
        <w:pStyle w:val="Nessunaspaziatura"/>
        <w:jc w:val="center"/>
        <w:rPr>
          <w:rFonts w:ascii="Calibri" w:hAnsi="Calibri" w:cs="Tahom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A07C8">
        <w:rPr>
          <w:rFonts w:ascii="Calibri" w:hAnsi="Calibri" w:cs="Tahoma"/>
          <w:b/>
          <w:color w:val="FFC000" w:themeColor="accent4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DAL 16/7 AL 23/7/2019</w:t>
      </w:r>
    </w:p>
    <w:p w:rsidR="002C654A" w:rsidRPr="006A0F65" w:rsidRDefault="00C1717A" w:rsidP="002C654A">
      <w:pPr>
        <w:pStyle w:val="Nessunaspaziatura"/>
        <w:ind w:left="708" w:firstLine="708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                                   </w:t>
      </w:r>
      <w:r w:rsidR="002C654A" w:rsidRPr="006A0F65">
        <w:rPr>
          <w:rFonts w:ascii="Calibri" w:hAnsi="Calibri" w:cs="Tahoma"/>
          <w:b/>
          <w:sz w:val="24"/>
          <w:szCs w:val="24"/>
        </w:rPr>
        <w:t>PROGRAMMA DI VIAGGIO</w:t>
      </w:r>
    </w:p>
    <w:p w:rsidR="002C654A" w:rsidRPr="006A0F65" w:rsidRDefault="002C654A" w:rsidP="002C654A">
      <w:pPr>
        <w:pStyle w:val="Nessunaspaziatura"/>
        <w:rPr>
          <w:rStyle w:val="Enfasigrassetto"/>
          <w:rFonts w:ascii="Calibri" w:hAnsi="Calibri"/>
          <w:sz w:val="24"/>
          <w:szCs w:val="24"/>
        </w:rPr>
      </w:pPr>
    </w:p>
    <w:p w:rsidR="002C654A" w:rsidRPr="006A0F65" w:rsidRDefault="002C654A" w:rsidP="002C654A">
      <w:pPr>
        <w:pStyle w:val="Nessunaspaziatura"/>
        <w:ind w:firstLine="708"/>
        <w:rPr>
          <w:rStyle w:val="Enfasigrassetto"/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16 luglio - 1’ giorno -</w:t>
      </w:r>
      <w:r w:rsidRPr="006A0F65">
        <w:rPr>
          <w:rStyle w:val="Enfasigrassetto"/>
          <w:rFonts w:ascii="Calibri" w:hAnsi="Calibri"/>
          <w:sz w:val="24"/>
          <w:szCs w:val="24"/>
        </w:rPr>
        <w:t xml:space="preserve"> Italia / </w:t>
      </w:r>
      <w:r>
        <w:rPr>
          <w:rStyle w:val="Enfasigrassetto"/>
          <w:rFonts w:ascii="Calibri" w:hAnsi="Calibri"/>
          <w:sz w:val="24"/>
          <w:szCs w:val="24"/>
        </w:rPr>
        <w:t>Lisbona</w:t>
      </w:r>
    </w:p>
    <w:p w:rsidR="002C654A" w:rsidRDefault="00DC3DA3" w:rsidP="00DC3DA3">
      <w:pPr>
        <w:pStyle w:val="Nessunaspaziatura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BD33A1">
            <wp:simplePos x="0" y="0"/>
            <wp:positionH relativeFrom="column">
              <wp:posOffset>4759325</wp:posOffset>
            </wp:positionH>
            <wp:positionV relativeFrom="paragraph">
              <wp:posOffset>5715</wp:posOffset>
            </wp:positionV>
            <wp:extent cx="2115185" cy="1414145"/>
            <wp:effectExtent l="323850" t="323850" r="323215" b="31940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141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654A" w:rsidRPr="00420FAD">
        <w:rPr>
          <w:rFonts w:ascii="Calibri" w:hAnsi="Calibri"/>
          <w:b/>
          <w:sz w:val="24"/>
          <w:szCs w:val="24"/>
        </w:rPr>
        <w:t>Ore 1</w:t>
      </w:r>
      <w:r w:rsidR="002C654A">
        <w:rPr>
          <w:rFonts w:ascii="Calibri" w:hAnsi="Calibri"/>
          <w:b/>
          <w:sz w:val="24"/>
          <w:szCs w:val="24"/>
        </w:rPr>
        <w:t>2</w:t>
      </w:r>
      <w:r w:rsidR="002C654A" w:rsidRPr="00420FAD">
        <w:rPr>
          <w:rFonts w:ascii="Calibri" w:hAnsi="Calibri"/>
          <w:b/>
          <w:sz w:val="24"/>
          <w:szCs w:val="24"/>
        </w:rPr>
        <w:t>.</w:t>
      </w:r>
      <w:r w:rsidR="002C654A">
        <w:rPr>
          <w:rFonts w:ascii="Calibri" w:hAnsi="Calibri"/>
          <w:b/>
          <w:sz w:val="24"/>
          <w:szCs w:val="24"/>
        </w:rPr>
        <w:t>15</w:t>
      </w:r>
      <w:r w:rsidR="002C654A">
        <w:rPr>
          <w:rFonts w:ascii="Calibri" w:hAnsi="Calibri"/>
          <w:sz w:val="24"/>
          <w:szCs w:val="24"/>
        </w:rPr>
        <w:t xml:space="preserve"> – Partenza da </w:t>
      </w:r>
      <w:r w:rsidR="00365ED7">
        <w:rPr>
          <w:rFonts w:ascii="Calibri" w:hAnsi="Calibri"/>
          <w:sz w:val="24"/>
          <w:szCs w:val="24"/>
        </w:rPr>
        <w:t>Venezia</w:t>
      </w:r>
      <w:r w:rsidR="002C654A">
        <w:rPr>
          <w:rFonts w:ascii="Calibri" w:hAnsi="Calibri"/>
          <w:sz w:val="24"/>
          <w:szCs w:val="24"/>
        </w:rPr>
        <w:t xml:space="preserve"> con volo </w:t>
      </w:r>
      <w:proofErr w:type="spellStart"/>
      <w:r w:rsidR="002C654A">
        <w:rPr>
          <w:rFonts w:ascii="Calibri" w:hAnsi="Calibri"/>
          <w:sz w:val="24"/>
          <w:szCs w:val="24"/>
        </w:rPr>
        <w:t>Tap</w:t>
      </w:r>
      <w:proofErr w:type="spellEnd"/>
      <w:r w:rsidR="002C654A">
        <w:rPr>
          <w:rFonts w:ascii="Calibri" w:hAnsi="Calibri"/>
          <w:sz w:val="24"/>
          <w:szCs w:val="24"/>
        </w:rPr>
        <w:t xml:space="preserve"> per Lisbona</w:t>
      </w:r>
    </w:p>
    <w:p w:rsidR="002C654A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 w:rsidRPr="00420FAD">
        <w:rPr>
          <w:rFonts w:ascii="Calibri" w:hAnsi="Calibri"/>
          <w:b/>
          <w:sz w:val="24"/>
          <w:szCs w:val="24"/>
        </w:rPr>
        <w:t>Ore 1</w:t>
      </w:r>
      <w:r>
        <w:rPr>
          <w:rFonts w:ascii="Calibri" w:hAnsi="Calibri"/>
          <w:b/>
          <w:sz w:val="24"/>
          <w:szCs w:val="24"/>
        </w:rPr>
        <w:t>4</w:t>
      </w:r>
      <w:r w:rsidRPr="00420FAD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>05</w:t>
      </w:r>
      <w:r>
        <w:rPr>
          <w:rFonts w:ascii="Calibri" w:hAnsi="Calibri"/>
          <w:sz w:val="24"/>
          <w:szCs w:val="24"/>
        </w:rPr>
        <w:t xml:space="preserve"> - </w:t>
      </w:r>
      <w:r w:rsidRPr="006A0F65">
        <w:rPr>
          <w:rFonts w:ascii="Calibri" w:hAnsi="Calibri"/>
          <w:sz w:val="24"/>
          <w:szCs w:val="24"/>
        </w:rPr>
        <w:t xml:space="preserve">Arrivo </w:t>
      </w:r>
      <w:r>
        <w:rPr>
          <w:rFonts w:ascii="Calibri" w:hAnsi="Calibri"/>
          <w:sz w:val="24"/>
          <w:szCs w:val="24"/>
        </w:rPr>
        <w:t xml:space="preserve">all’aeroporto di Lisbona.  </w:t>
      </w:r>
    </w:p>
    <w:p w:rsidR="002C654A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Incontro con la guida nella hall degli arrivi.</w:t>
      </w:r>
    </w:p>
    <w:p w:rsidR="002C654A" w:rsidRDefault="002C654A" w:rsidP="00DC3DA3">
      <w:pPr>
        <w:pStyle w:val="Nessunaspaziatura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Sistemazione in pullman </w:t>
      </w:r>
      <w:r w:rsidR="00C1717A">
        <w:rPr>
          <w:rFonts w:ascii="Calibri" w:hAnsi="Calibri"/>
          <w:sz w:val="24"/>
          <w:szCs w:val="24"/>
        </w:rPr>
        <w:t>e trasferimento</w:t>
      </w:r>
      <w:r>
        <w:rPr>
          <w:rFonts w:ascii="Calibri" w:hAnsi="Calibri"/>
          <w:sz w:val="24"/>
          <w:szCs w:val="24"/>
        </w:rPr>
        <w:t xml:space="preserve"> in centro città per una prima panoramica della città</w:t>
      </w:r>
    </w:p>
    <w:p w:rsidR="002C654A" w:rsidRDefault="002C654A" w:rsidP="002C654A">
      <w:pPr>
        <w:pStyle w:val="Nessunaspaziatura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Visita della </w:t>
      </w:r>
      <w:r w:rsidRPr="00915FD9">
        <w:rPr>
          <w:rFonts w:ascii="Calibri" w:hAnsi="Calibri"/>
          <w:b/>
          <w:sz w:val="24"/>
          <w:szCs w:val="24"/>
        </w:rPr>
        <w:t xml:space="preserve">chiesa di San Antonio da </w:t>
      </w:r>
      <w:r>
        <w:rPr>
          <w:rFonts w:ascii="Calibri" w:hAnsi="Calibri"/>
          <w:b/>
          <w:sz w:val="24"/>
          <w:szCs w:val="24"/>
        </w:rPr>
        <w:t xml:space="preserve">Sé, </w:t>
      </w:r>
      <w:r>
        <w:rPr>
          <w:rFonts w:ascii="Calibri" w:hAnsi="Calibri"/>
          <w:sz w:val="24"/>
          <w:szCs w:val="24"/>
        </w:rPr>
        <w:t xml:space="preserve">costruita sul luogo dove </w:t>
      </w:r>
      <w:r w:rsidR="00C1717A">
        <w:rPr>
          <w:rFonts w:ascii="Calibri" w:hAnsi="Calibri"/>
          <w:sz w:val="24"/>
          <w:szCs w:val="24"/>
        </w:rPr>
        <w:t>un tempo sorgeva la casa natale</w:t>
      </w:r>
      <w:r>
        <w:rPr>
          <w:rFonts w:ascii="Calibri" w:hAnsi="Calibri"/>
          <w:sz w:val="24"/>
          <w:szCs w:val="24"/>
        </w:rPr>
        <w:t xml:space="preserve"> di San Antonio. Oggi l’edificio è anche un </w:t>
      </w:r>
      <w:r w:rsidR="00C1717A">
        <w:rPr>
          <w:rFonts w:ascii="Calibri" w:hAnsi="Calibri"/>
          <w:sz w:val="24"/>
          <w:szCs w:val="24"/>
        </w:rPr>
        <w:t>museo che</w:t>
      </w:r>
      <w:r>
        <w:rPr>
          <w:rFonts w:ascii="Calibri" w:hAnsi="Calibri"/>
          <w:sz w:val="24"/>
          <w:szCs w:val="24"/>
        </w:rPr>
        <w:t xml:space="preserve"> custodisce cimeli e oggetti sacri appartenenti al santo. </w:t>
      </w:r>
    </w:p>
    <w:p w:rsidR="002C654A" w:rsidRDefault="002C654A" w:rsidP="002C654A">
      <w:pPr>
        <w:pStyle w:val="Nessunaspaziatura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Continuazione della visita con la Cattedrale, costruita nel XII sec. in stile romanico, su una precedente </w:t>
      </w:r>
      <w:r w:rsidR="00C1717A">
        <w:rPr>
          <w:rFonts w:ascii="Calibri" w:hAnsi="Calibri"/>
          <w:sz w:val="24"/>
          <w:szCs w:val="24"/>
        </w:rPr>
        <w:t>moschea</w:t>
      </w:r>
      <w:r>
        <w:rPr>
          <w:rFonts w:ascii="Calibri" w:hAnsi="Calibri"/>
          <w:sz w:val="24"/>
          <w:szCs w:val="24"/>
        </w:rPr>
        <w:t>, per finire, visita del caratteristico rione dell’</w:t>
      </w:r>
      <w:r w:rsidRPr="00CF6218">
        <w:rPr>
          <w:rFonts w:ascii="Calibri" w:hAnsi="Calibri"/>
          <w:b/>
          <w:sz w:val="24"/>
          <w:szCs w:val="24"/>
        </w:rPr>
        <w:t>Alfama</w:t>
      </w:r>
      <w:r>
        <w:rPr>
          <w:rFonts w:ascii="Calibri" w:hAnsi="Calibri"/>
          <w:sz w:val="24"/>
          <w:szCs w:val="24"/>
        </w:rPr>
        <w:t xml:space="preserve">. </w:t>
      </w:r>
    </w:p>
    <w:p w:rsidR="002C654A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Trasferimento in hotel e sistemazione nelle camere riservate.</w:t>
      </w:r>
    </w:p>
    <w:p w:rsidR="002C654A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e pernottamento</w:t>
      </w:r>
    </w:p>
    <w:p w:rsidR="002C654A" w:rsidRPr="00420FAD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 w:rsidRPr="00420FAD">
        <w:rPr>
          <w:rFonts w:ascii="Calibri" w:hAnsi="Calibri"/>
          <w:sz w:val="24"/>
          <w:szCs w:val="24"/>
        </w:rPr>
        <w:t>HOTEL VIP GRAND – LISBONA (</w:t>
      </w:r>
      <w:proofErr w:type="spellStart"/>
      <w:r w:rsidRPr="00420FAD">
        <w:rPr>
          <w:rFonts w:ascii="Calibri" w:hAnsi="Calibri"/>
          <w:sz w:val="24"/>
          <w:szCs w:val="24"/>
        </w:rPr>
        <w:t>cat</w:t>
      </w:r>
      <w:proofErr w:type="spellEnd"/>
      <w:r w:rsidRPr="00420FAD">
        <w:rPr>
          <w:rFonts w:ascii="Calibri" w:hAnsi="Calibri"/>
          <w:sz w:val="24"/>
          <w:szCs w:val="24"/>
        </w:rPr>
        <w:t xml:space="preserve">. 4 stelle </w:t>
      </w:r>
      <w:proofErr w:type="spellStart"/>
      <w:r w:rsidRPr="00420FAD">
        <w:rPr>
          <w:rFonts w:ascii="Calibri" w:hAnsi="Calibri"/>
          <w:sz w:val="24"/>
          <w:szCs w:val="24"/>
        </w:rPr>
        <w:t>sup</w:t>
      </w:r>
      <w:proofErr w:type="spellEnd"/>
      <w:r w:rsidRPr="00420FAD">
        <w:rPr>
          <w:rFonts w:ascii="Calibri" w:hAnsi="Calibri"/>
          <w:sz w:val="24"/>
          <w:szCs w:val="24"/>
        </w:rPr>
        <w:t>)</w:t>
      </w:r>
    </w:p>
    <w:p w:rsidR="002C654A" w:rsidRPr="00420FAD" w:rsidRDefault="002C654A" w:rsidP="002C654A">
      <w:pPr>
        <w:pStyle w:val="Nessunaspaziatura"/>
        <w:rPr>
          <w:rFonts w:ascii="Calibri" w:hAnsi="Calibri"/>
          <w:sz w:val="24"/>
          <w:szCs w:val="24"/>
        </w:rPr>
      </w:pPr>
    </w:p>
    <w:p w:rsidR="002C654A" w:rsidRDefault="002C654A" w:rsidP="002C654A">
      <w:pPr>
        <w:pStyle w:val="Nessunaspaziatura"/>
        <w:ind w:firstLine="708"/>
        <w:rPr>
          <w:rStyle w:val="Enfasigrassetto"/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 xml:space="preserve">17 luglio - 2’ </w:t>
      </w:r>
      <w:proofErr w:type="gramStart"/>
      <w:r w:rsidR="00C1717A">
        <w:rPr>
          <w:rStyle w:val="Enfasigrassetto"/>
          <w:rFonts w:ascii="Calibri" w:hAnsi="Calibri"/>
          <w:sz w:val="24"/>
          <w:szCs w:val="24"/>
        </w:rPr>
        <w:t xml:space="preserve">giorno </w:t>
      </w:r>
      <w:r w:rsidR="00C1717A" w:rsidRPr="006A0F65">
        <w:rPr>
          <w:rStyle w:val="Enfasigrassetto"/>
          <w:rFonts w:ascii="Calibri" w:hAnsi="Calibri"/>
          <w:sz w:val="24"/>
          <w:szCs w:val="24"/>
        </w:rPr>
        <w:t>:</w:t>
      </w:r>
      <w:proofErr w:type="gramEnd"/>
      <w:r w:rsidRPr="006A0F65">
        <w:rPr>
          <w:rStyle w:val="Enfasigrassetto"/>
          <w:rFonts w:ascii="Calibri" w:hAnsi="Calibri"/>
          <w:sz w:val="24"/>
          <w:szCs w:val="24"/>
        </w:rPr>
        <w:t xml:space="preserve"> </w:t>
      </w:r>
      <w:r>
        <w:rPr>
          <w:rStyle w:val="Enfasigrassetto"/>
          <w:rFonts w:ascii="Calibri" w:hAnsi="Calibri"/>
          <w:sz w:val="24"/>
          <w:szCs w:val="24"/>
        </w:rPr>
        <w:t>Lisbona/Sintra/</w:t>
      </w:r>
      <w:proofErr w:type="spellStart"/>
      <w:r>
        <w:rPr>
          <w:rStyle w:val="Enfasigrassetto"/>
          <w:rFonts w:ascii="Calibri" w:hAnsi="Calibri"/>
          <w:sz w:val="24"/>
          <w:szCs w:val="24"/>
        </w:rPr>
        <w:t>Cabo</w:t>
      </w:r>
      <w:proofErr w:type="spellEnd"/>
      <w:r>
        <w:rPr>
          <w:rStyle w:val="Enfasigrassetto"/>
          <w:rFonts w:ascii="Calibri" w:hAnsi="Calibri"/>
          <w:sz w:val="24"/>
          <w:szCs w:val="24"/>
        </w:rPr>
        <w:t xml:space="preserve"> de Roca/Estoril/</w:t>
      </w:r>
      <w:proofErr w:type="spellStart"/>
      <w:r>
        <w:rPr>
          <w:rStyle w:val="Enfasigrassetto"/>
          <w:rFonts w:ascii="Calibri" w:hAnsi="Calibri"/>
          <w:sz w:val="24"/>
          <w:szCs w:val="24"/>
        </w:rPr>
        <w:t>Cascais</w:t>
      </w:r>
      <w:proofErr w:type="spellEnd"/>
      <w:r>
        <w:rPr>
          <w:rStyle w:val="Enfasigrassetto"/>
          <w:rFonts w:ascii="Calibri" w:hAnsi="Calibri"/>
          <w:sz w:val="24"/>
          <w:szCs w:val="24"/>
        </w:rPr>
        <w:t xml:space="preserve"> (81 km)</w:t>
      </w:r>
    </w:p>
    <w:p w:rsidR="002C654A" w:rsidRPr="00915FD9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Prima colazione in hotel.</w:t>
      </w:r>
    </w:p>
    <w:p w:rsidR="002C654A" w:rsidRDefault="002C654A" w:rsidP="002C654A">
      <w:pPr>
        <w:pStyle w:val="Nessunaspaziatura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Mattinata dedicata </w:t>
      </w:r>
      <w:r w:rsidR="00C1717A">
        <w:rPr>
          <w:rFonts w:ascii="Calibri" w:hAnsi="Calibri"/>
          <w:sz w:val="24"/>
          <w:szCs w:val="24"/>
        </w:rPr>
        <w:t>al proseguimento</w:t>
      </w:r>
      <w:r>
        <w:rPr>
          <w:rFonts w:ascii="Calibri" w:hAnsi="Calibri"/>
          <w:sz w:val="24"/>
          <w:szCs w:val="24"/>
        </w:rPr>
        <w:t xml:space="preserve"> della visita con il rione </w:t>
      </w:r>
      <w:r w:rsidRPr="00915FD9">
        <w:rPr>
          <w:rFonts w:ascii="Calibri" w:hAnsi="Calibri"/>
          <w:b/>
          <w:sz w:val="24"/>
          <w:szCs w:val="24"/>
        </w:rPr>
        <w:t>Belen,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dove è </w:t>
      </w:r>
      <w:proofErr w:type="gramStart"/>
      <w:r>
        <w:rPr>
          <w:rFonts w:ascii="Calibri" w:hAnsi="Calibri"/>
          <w:sz w:val="24"/>
          <w:szCs w:val="24"/>
        </w:rPr>
        <w:t>previsto  l’ingresso</w:t>
      </w:r>
      <w:proofErr w:type="gramEnd"/>
      <w:r>
        <w:rPr>
          <w:rFonts w:ascii="Calibri" w:hAnsi="Calibri"/>
          <w:sz w:val="24"/>
          <w:szCs w:val="24"/>
        </w:rPr>
        <w:t xml:space="preserve"> alla chiesa ed al chiostro del </w:t>
      </w:r>
      <w:r w:rsidRPr="00775458">
        <w:rPr>
          <w:rFonts w:ascii="Calibri" w:hAnsi="Calibri"/>
          <w:b/>
          <w:sz w:val="24"/>
          <w:szCs w:val="24"/>
        </w:rPr>
        <w:t xml:space="preserve">Monastero do </w:t>
      </w:r>
      <w:proofErr w:type="spellStart"/>
      <w:r w:rsidRPr="00775458">
        <w:rPr>
          <w:rFonts w:ascii="Calibri" w:hAnsi="Calibri"/>
          <w:b/>
          <w:sz w:val="24"/>
          <w:szCs w:val="24"/>
        </w:rPr>
        <w:t>Jeronimos</w:t>
      </w:r>
      <w:proofErr w:type="spellEnd"/>
      <w:r>
        <w:rPr>
          <w:rFonts w:ascii="Calibri" w:hAnsi="Calibri"/>
          <w:b/>
          <w:sz w:val="24"/>
          <w:szCs w:val="24"/>
        </w:rPr>
        <w:t>,</w:t>
      </w:r>
      <w:r w:rsidRPr="00775458">
        <w:rPr>
          <w:rFonts w:ascii="Calibri" w:hAnsi="Calibri"/>
          <w:sz w:val="24"/>
          <w:szCs w:val="24"/>
        </w:rPr>
        <w:t xml:space="preserve"> </w:t>
      </w:r>
      <w:r w:rsidRPr="006A0F65">
        <w:rPr>
          <w:rFonts w:ascii="Calibri" w:hAnsi="Calibri"/>
          <w:sz w:val="24"/>
          <w:szCs w:val="24"/>
        </w:rPr>
        <w:t>fatto costruire da Re Manuel a partire dal 1496.</w:t>
      </w:r>
    </w:p>
    <w:p w:rsidR="002C654A" w:rsidRPr="00CF6218" w:rsidRDefault="002C654A" w:rsidP="00DC3DA3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Pranzo libero.</w:t>
      </w:r>
    </w:p>
    <w:p w:rsidR="002C654A" w:rsidRPr="006A0F65" w:rsidRDefault="002C654A" w:rsidP="002C654A">
      <w:pPr>
        <w:pStyle w:val="Nessunaspaziatura"/>
        <w:ind w:left="141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Partenza </w:t>
      </w:r>
      <w:r w:rsidR="00C1717A">
        <w:rPr>
          <w:rFonts w:ascii="Calibri" w:hAnsi="Calibri"/>
          <w:sz w:val="24"/>
          <w:szCs w:val="24"/>
        </w:rPr>
        <w:t xml:space="preserve">per </w:t>
      </w:r>
      <w:r w:rsidR="00C1717A" w:rsidRPr="006A0F65">
        <w:rPr>
          <w:rFonts w:ascii="Calibri" w:hAnsi="Calibri"/>
          <w:sz w:val="24"/>
          <w:szCs w:val="24"/>
        </w:rPr>
        <w:t>Sintra</w:t>
      </w:r>
      <w:r w:rsidRPr="006A0F65">
        <w:rPr>
          <w:rFonts w:ascii="Calibri" w:hAnsi="Calibri"/>
          <w:b/>
          <w:sz w:val="24"/>
          <w:szCs w:val="24"/>
        </w:rPr>
        <w:t>,</w:t>
      </w:r>
      <w:r w:rsidRPr="006A0F6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fiabesco borgo preferito dai monachi portoghesi e visita del suo </w:t>
      </w:r>
      <w:r w:rsidR="00C1717A">
        <w:rPr>
          <w:rFonts w:ascii="Calibri" w:hAnsi="Calibri"/>
          <w:sz w:val="24"/>
          <w:szCs w:val="24"/>
        </w:rPr>
        <w:t xml:space="preserve">importante </w:t>
      </w:r>
      <w:r w:rsidR="00C1717A" w:rsidRPr="006A0F65">
        <w:rPr>
          <w:rFonts w:ascii="Calibri" w:hAnsi="Calibri"/>
          <w:sz w:val="24"/>
          <w:szCs w:val="24"/>
        </w:rPr>
        <w:t>Palazzo</w:t>
      </w:r>
      <w:r w:rsidRPr="00CF6218">
        <w:rPr>
          <w:rFonts w:ascii="Calibri" w:hAnsi="Calibri"/>
          <w:b/>
          <w:sz w:val="24"/>
          <w:szCs w:val="24"/>
        </w:rPr>
        <w:t xml:space="preserve"> Reale</w:t>
      </w:r>
      <w:r>
        <w:rPr>
          <w:rFonts w:ascii="Calibri" w:hAnsi="Calibri"/>
          <w:b/>
          <w:sz w:val="24"/>
          <w:szCs w:val="24"/>
        </w:rPr>
        <w:t>.</w:t>
      </w:r>
      <w:r w:rsidRPr="006A0F65">
        <w:rPr>
          <w:rFonts w:ascii="Calibri" w:hAnsi="Calibri"/>
          <w:sz w:val="24"/>
          <w:szCs w:val="24"/>
        </w:rPr>
        <w:t xml:space="preserve"> All’esterno il particolare più vistoso è costituito dai due giganteschi camini della cucina, a forma di cono e dalle finestre moresche e manueline</w:t>
      </w:r>
      <w:r w:rsidRPr="006A0F65">
        <w:rPr>
          <w:rFonts w:ascii="Calibri" w:hAnsi="Calibri"/>
          <w:b/>
          <w:sz w:val="24"/>
          <w:szCs w:val="24"/>
        </w:rPr>
        <w:t>.</w:t>
      </w:r>
    </w:p>
    <w:p w:rsidR="002C654A" w:rsidRPr="006A0F65" w:rsidRDefault="002C654A" w:rsidP="002C654A">
      <w:pPr>
        <w:pStyle w:val="Nessunaspaziatura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Continuazione </w:t>
      </w:r>
      <w:r w:rsidR="00C1717A">
        <w:rPr>
          <w:rFonts w:ascii="Calibri" w:hAnsi="Calibri"/>
          <w:sz w:val="24"/>
          <w:szCs w:val="24"/>
        </w:rPr>
        <w:t xml:space="preserve">per </w:t>
      </w:r>
      <w:r w:rsidR="00C1717A" w:rsidRPr="006A0F65">
        <w:rPr>
          <w:rFonts w:ascii="Calibri" w:hAnsi="Calibri"/>
          <w:sz w:val="24"/>
          <w:szCs w:val="24"/>
        </w:rPr>
        <w:t>Capo</w:t>
      </w:r>
      <w:r w:rsidRPr="006A0F65">
        <w:rPr>
          <w:rFonts w:ascii="Calibri" w:hAnsi="Calibri"/>
          <w:b/>
          <w:sz w:val="24"/>
          <w:szCs w:val="24"/>
        </w:rPr>
        <w:t xml:space="preserve"> da Roca</w:t>
      </w:r>
      <w:r w:rsidRPr="006A0F65">
        <w:rPr>
          <w:rFonts w:ascii="Calibri" w:hAnsi="Calibri"/>
          <w:sz w:val="24"/>
          <w:szCs w:val="24"/>
        </w:rPr>
        <w:t xml:space="preserve"> il punto pi</w:t>
      </w:r>
      <w:r>
        <w:rPr>
          <w:rFonts w:ascii="Calibri" w:hAnsi="Calibri"/>
          <w:sz w:val="24"/>
          <w:szCs w:val="24"/>
        </w:rPr>
        <w:t>ù</w:t>
      </w:r>
      <w:r w:rsidRPr="006A0F65">
        <w:rPr>
          <w:rFonts w:ascii="Calibri" w:hAnsi="Calibri"/>
          <w:sz w:val="24"/>
          <w:szCs w:val="24"/>
        </w:rPr>
        <w:t xml:space="preserve"> occidentale dell’Europa continentale con un suggestivo precipizio che guarda all’oceano da circa 100 metri di altezza.</w:t>
      </w:r>
    </w:p>
    <w:p w:rsidR="002C654A" w:rsidRDefault="002C654A" w:rsidP="002C654A">
      <w:pPr>
        <w:pStyle w:val="Nessunaspaziatura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Rientro a Lisbona passando </w:t>
      </w:r>
      <w:r w:rsidR="00C1717A" w:rsidRPr="006A0F65">
        <w:rPr>
          <w:rFonts w:ascii="Calibri" w:hAnsi="Calibri"/>
          <w:sz w:val="24"/>
          <w:szCs w:val="24"/>
        </w:rPr>
        <w:t xml:space="preserve">per </w:t>
      </w:r>
      <w:r w:rsidR="00C1717A">
        <w:rPr>
          <w:rFonts w:ascii="Calibri" w:hAnsi="Calibri"/>
          <w:sz w:val="24"/>
          <w:szCs w:val="24"/>
        </w:rPr>
        <w:t>Estoril</w:t>
      </w:r>
      <w:r w:rsidRPr="006A0F65">
        <w:rPr>
          <w:rFonts w:ascii="Calibri" w:hAnsi="Calibri"/>
          <w:b/>
          <w:sz w:val="24"/>
          <w:szCs w:val="24"/>
        </w:rPr>
        <w:t>,</w:t>
      </w:r>
      <w:r w:rsidRPr="006A0F65">
        <w:rPr>
          <w:rFonts w:ascii="Calibri" w:hAnsi="Calibri"/>
          <w:sz w:val="24"/>
          <w:szCs w:val="24"/>
        </w:rPr>
        <w:t xml:space="preserve"> località mondan</w:t>
      </w:r>
      <w:r>
        <w:rPr>
          <w:rFonts w:ascii="Calibri" w:hAnsi="Calibri"/>
          <w:sz w:val="24"/>
          <w:szCs w:val="24"/>
        </w:rPr>
        <w:t>a</w:t>
      </w:r>
      <w:r w:rsidRPr="006A0F65">
        <w:rPr>
          <w:rFonts w:ascii="Calibri" w:hAnsi="Calibri"/>
          <w:sz w:val="24"/>
          <w:szCs w:val="24"/>
        </w:rPr>
        <w:t xml:space="preserve"> e chic conosciuta per il suo casinò</w:t>
      </w:r>
      <w:r>
        <w:rPr>
          <w:rFonts w:ascii="Calibri" w:hAnsi="Calibri"/>
          <w:sz w:val="24"/>
          <w:szCs w:val="24"/>
        </w:rPr>
        <w:t xml:space="preserve"> e </w:t>
      </w:r>
      <w:proofErr w:type="spellStart"/>
      <w:r w:rsidRPr="00D9065E">
        <w:rPr>
          <w:rFonts w:ascii="Calibri" w:hAnsi="Calibri"/>
          <w:b/>
          <w:sz w:val="24"/>
          <w:szCs w:val="24"/>
        </w:rPr>
        <w:t>Cascais</w:t>
      </w:r>
      <w:proofErr w:type="spellEnd"/>
      <w:r>
        <w:rPr>
          <w:rFonts w:ascii="Calibri" w:hAnsi="Calibri"/>
          <w:sz w:val="24"/>
          <w:szCs w:val="24"/>
        </w:rPr>
        <w:t>, rinomata località balneare.</w:t>
      </w:r>
      <w:r w:rsidRPr="006A0F65">
        <w:rPr>
          <w:rFonts w:ascii="Calibri" w:hAnsi="Calibri"/>
          <w:sz w:val="24"/>
          <w:szCs w:val="24"/>
        </w:rPr>
        <w:t xml:space="preserve"> </w:t>
      </w:r>
    </w:p>
    <w:p w:rsidR="002C654A" w:rsidRPr="00775458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 termine rientro in hotel.  Cena e pernottamento</w:t>
      </w:r>
    </w:p>
    <w:p w:rsidR="002C654A" w:rsidRDefault="002C654A" w:rsidP="002C654A">
      <w:pPr>
        <w:pStyle w:val="Nessunaspaziatura"/>
        <w:rPr>
          <w:rStyle w:val="Enfasigrassetto"/>
          <w:rFonts w:ascii="Calibri" w:hAnsi="Calibri"/>
          <w:sz w:val="24"/>
          <w:szCs w:val="24"/>
        </w:rPr>
      </w:pPr>
    </w:p>
    <w:p w:rsidR="002C654A" w:rsidRDefault="002C654A" w:rsidP="002C654A">
      <w:pPr>
        <w:pStyle w:val="Nessunaspaziatura"/>
        <w:ind w:firstLine="708"/>
        <w:rPr>
          <w:rStyle w:val="Enfasigrassetto"/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18 luglio - 3’ giorno – Lisbona/Evora</w:t>
      </w:r>
    </w:p>
    <w:p w:rsidR="002C654A" w:rsidRPr="006A0F65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 w:rsidRPr="006A0F65">
        <w:rPr>
          <w:rFonts w:ascii="Calibri" w:hAnsi="Calibri"/>
          <w:sz w:val="24"/>
          <w:szCs w:val="24"/>
        </w:rPr>
        <w:t>Prima colazione in albergo.</w:t>
      </w:r>
    </w:p>
    <w:p w:rsidR="002C654A" w:rsidRDefault="002C654A" w:rsidP="00DC3DA3">
      <w:pPr>
        <w:pStyle w:val="Nessunaspaziatura"/>
        <w:ind w:left="708"/>
        <w:rPr>
          <w:rStyle w:val="Enfasigrassetto"/>
          <w:rFonts w:ascii="Calibri" w:hAnsi="Calibri"/>
          <w:b w:val="0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Partenza verso l’interno del Portogallo fino a Evora (città Patrimonio dell’Umanità).</w:t>
      </w:r>
    </w:p>
    <w:p w:rsidR="002C654A" w:rsidRDefault="002C654A" w:rsidP="002C654A">
      <w:pPr>
        <w:pStyle w:val="Nessunaspaziatura"/>
        <w:ind w:firstLine="708"/>
        <w:rPr>
          <w:rStyle w:val="Enfasigrassetto"/>
          <w:rFonts w:ascii="Calibri" w:hAnsi="Calibri"/>
          <w:b w:val="0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Arrivo e pranzo libero.</w:t>
      </w:r>
    </w:p>
    <w:p w:rsidR="002C654A" w:rsidRDefault="002C654A" w:rsidP="002C654A">
      <w:pPr>
        <w:pStyle w:val="Nessunaspaziatura"/>
        <w:ind w:firstLine="708"/>
        <w:rPr>
          <w:rStyle w:val="Enfasigrassetto"/>
          <w:rFonts w:ascii="Calibri" w:hAnsi="Calibri"/>
          <w:b w:val="0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Pomeriggio dedicato alla visita della città (maggiormente a piedi)</w:t>
      </w:r>
    </w:p>
    <w:p w:rsidR="002C654A" w:rsidRDefault="00DF4474" w:rsidP="002C654A">
      <w:pPr>
        <w:pStyle w:val="Nessunaspaziatura"/>
        <w:ind w:left="708"/>
        <w:rPr>
          <w:rStyle w:val="Enfasigrassetto"/>
          <w:rFonts w:ascii="Calibri" w:hAnsi="Calibri"/>
          <w:b w:val="0"/>
          <w:sz w:val="24"/>
          <w:szCs w:val="24"/>
        </w:rPr>
      </w:pPr>
      <w:r w:rsidRPr="0082185C">
        <w:rPr>
          <w:noProof/>
        </w:rPr>
        <w:drawing>
          <wp:anchor distT="0" distB="0" distL="114300" distR="114300" simplePos="0" relativeHeight="251660288" behindDoc="0" locked="0" layoutInCell="1" allowOverlap="1" wp14:anchorId="580D43CA">
            <wp:simplePos x="0" y="0"/>
            <wp:positionH relativeFrom="column">
              <wp:posOffset>322580</wp:posOffset>
            </wp:positionH>
            <wp:positionV relativeFrom="paragraph">
              <wp:posOffset>546735</wp:posOffset>
            </wp:positionV>
            <wp:extent cx="1932305" cy="1291590"/>
            <wp:effectExtent l="323850" t="323850" r="315595" b="32766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2915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4A" w:rsidRPr="00FD0501">
        <w:rPr>
          <w:rStyle w:val="Enfasigrassetto"/>
          <w:rFonts w:ascii="Calibri" w:hAnsi="Calibri"/>
          <w:sz w:val="24"/>
          <w:szCs w:val="24"/>
        </w:rPr>
        <w:t>Evora</w:t>
      </w:r>
      <w:r w:rsidR="002C654A">
        <w:rPr>
          <w:rStyle w:val="Enfasigrassetto"/>
          <w:rFonts w:ascii="Calibri" w:hAnsi="Calibri"/>
          <w:sz w:val="24"/>
          <w:szCs w:val="24"/>
        </w:rPr>
        <w:t xml:space="preserve"> è considerata una città-museo per le numerose testimonianze della sua lunga storia: Tempio Romano, Duomo (visita interna), Piazza del </w:t>
      </w:r>
      <w:proofErr w:type="spellStart"/>
      <w:r w:rsidR="002C654A">
        <w:rPr>
          <w:rStyle w:val="Enfasigrassetto"/>
          <w:rFonts w:ascii="Calibri" w:hAnsi="Calibri"/>
          <w:sz w:val="24"/>
          <w:szCs w:val="24"/>
        </w:rPr>
        <w:t>Girlado</w:t>
      </w:r>
      <w:proofErr w:type="spellEnd"/>
      <w:r w:rsidR="002C654A">
        <w:rPr>
          <w:rStyle w:val="Enfasigrassetto"/>
          <w:rFonts w:ascii="Calibri" w:hAnsi="Calibri"/>
          <w:sz w:val="24"/>
          <w:szCs w:val="24"/>
        </w:rPr>
        <w:t xml:space="preserve"> (testimonianza delle esecuzioni della Sacra Inquisizione) e le sue stradine medioevali. Visita alla famosa Cappella delle ossa.</w:t>
      </w:r>
    </w:p>
    <w:p w:rsidR="002C654A" w:rsidRDefault="002C654A" w:rsidP="002C654A">
      <w:pPr>
        <w:pStyle w:val="Nessunaspaziatura"/>
        <w:ind w:firstLine="708"/>
        <w:rPr>
          <w:rStyle w:val="Enfasigrassetto"/>
          <w:rFonts w:ascii="Calibri" w:hAnsi="Calibri"/>
          <w:b w:val="0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Al termine sistemazione in hotel. Cena e pernottamento.</w:t>
      </w:r>
      <w:r w:rsidR="0082185C" w:rsidRPr="0082185C">
        <w:rPr>
          <w:noProof/>
        </w:rPr>
        <w:t xml:space="preserve"> </w:t>
      </w:r>
    </w:p>
    <w:p w:rsidR="002C654A" w:rsidRDefault="002C654A" w:rsidP="002C654A">
      <w:pPr>
        <w:pStyle w:val="Nessunaspaziatura"/>
        <w:ind w:firstLine="708"/>
        <w:rPr>
          <w:rStyle w:val="Enfasigrassetto"/>
          <w:rFonts w:ascii="Calibri" w:hAnsi="Calibri"/>
          <w:b w:val="0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HOTEL VITORIA STONE – EVORA (</w:t>
      </w:r>
      <w:proofErr w:type="spellStart"/>
      <w:r>
        <w:rPr>
          <w:rStyle w:val="Enfasigrassetto"/>
          <w:rFonts w:ascii="Calibri" w:hAnsi="Calibri"/>
          <w:sz w:val="24"/>
          <w:szCs w:val="24"/>
        </w:rPr>
        <w:t>cat</w:t>
      </w:r>
      <w:proofErr w:type="spellEnd"/>
      <w:r>
        <w:rPr>
          <w:rStyle w:val="Enfasigrassetto"/>
          <w:rFonts w:ascii="Calibri" w:hAnsi="Calibri"/>
          <w:sz w:val="24"/>
          <w:szCs w:val="24"/>
        </w:rPr>
        <w:t>. 4 stelle)</w:t>
      </w:r>
    </w:p>
    <w:p w:rsidR="002C654A" w:rsidRPr="00E74A7E" w:rsidRDefault="002C654A" w:rsidP="002C654A">
      <w:pPr>
        <w:pStyle w:val="Nessunaspaziatura"/>
        <w:rPr>
          <w:rStyle w:val="Enfasigrassetto"/>
          <w:rFonts w:ascii="Calibri" w:hAnsi="Calibri"/>
          <w:b w:val="0"/>
          <w:sz w:val="24"/>
          <w:szCs w:val="24"/>
        </w:rPr>
      </w:pPr>
    </w:p>
    <w:p w:rsidR="002C654A" w:rsidRDefault="002C654A" w:rsidP="002C654A">
      <w:pPr>
        <w:pStyle w:val="Nessunaspaziatura"/>
        <w:rPr>
          <w:rStyle w:val="Enfasigrassetto"/>
          <w:rFonts w:ascii="Calibri" w:hAnsi="Calibri"/>
          <w:sz w:val="24"/>
          <w:szCs w:val="24"/>
        </w:rPr>
      </w:pPr>
    </w:p>
    <w:p w:rsidR="002C654A" w:rsidRDefault="002C654A" w:rsidP="002C654A">
      <w:pPr>
        <w:pStyle w:val="Nessunaspaziatura"/>
        <w:ind w:firstLine="708"/>
        <w:rPr>
          <w:rStyle w:val="Enfasigrassetto"/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19 luglio - 4’ giorno – Evora/Tomar/</w:t>
      </w:r>
      <w:proofErr w:type="spellStart"/>
      <w:r>
        <w:rPr>
          <w:rStyle w:val="Enfasigrassetto"/>
          <w:rFonts w:ascii="Calibri" w:hAnsi="Calibri"/>
          <w:sz w:val="24"/>
          <w:szCs w:val="24"/>
        </w:rPr>
        <w:t>Bathala</w:t>
      </w:r>
      <w:proofErr w:type="spellEnd"/>
      <w:r>
        <w:rPr>
          <w:rStyle w:val="Enfasigrassetto"/>
          <w:rFonts w:ascii="Calibri" w:hAnsi="Calibri"/>
          <w:sz w:val="24"/>
          <w:szCs w:val="24"/>
        </w:rPr>
        <w:t>/Fatima</w:t>
      </w:r>
    </w:p>
    <w:p w:rsidR="002C654A" w:rsidRPr="006A0F65" w:rsidRDefault="002C654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 w:rsidRPr="006A0F65">
        <w:rPr>
          <w:rFonts w:ascii="Calibri" w:hAnsi="Calibri"/>
          <w:sz w:val="24"/>
          <w:szCs w:val="24"/>
        </w:rPr>
        <w:t>Prima colazione in albergo.</w:t>
      </w:r>
    </w:p>
    <w:p w:rsidR="002C654A" w:rsidRDefault="002C654A" w:rsidP="002C654A">
      <w:pPr>
        <w:pStyle w:val="Nessunaspaziatura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Partenza per </w:t>
      </w:r>
      <w:r w:rsidRPr="00F22325">
        <w:rPr>
          <w:rFonts w:ascii="Calibri" w:hAnsi="Calibri"/>
          <w:b/>
          <w:sz w:val="24"/>
          <w:szCs w:val="24"/>
        </w:rPr>
        <w:t xml:space="preserve">Tomar </w:t>
      </w:r>
      <w:r>
        <w:rPr>
          <w:rFonts w:ascii="Calibri" w:hAnsi="Calibri"/>
          <w:sz w:val="24"/>
          <w:szCs w:val="24"/>
        </w:rPr>
        <w:t xml:space="preserve">dove si visiterà il famoso </w:t>
      </w:r>
      <w:r>
        <w:rPr>
          <w:rFonts w:ascii="Calibri" w:hAnsi="Calibri"/>
          <w:b/>
          <w:sz w:val="24"/>
          <w:szCs w:val="24"/>
        </w:rPr>
        <w:t xml:space="preserve">Convento </w:t>
      </w:r>
      <w:proofErr w:type="spellStart"/>
      <w:r>
        <w:rPr>
          <w:rFonts w:ascii="Calibri" w:hAnsi="Calibri"/>
          <w:b/>
          <w:sz w:val="24"/>
          <w:szCs w:val="24"/>
        </w:rPr>
        <w:t>do</w:t>
      </w:r>
      <w:proofErr w:type="spellEnd"/>
      <w:r>
        <w:rPr>
          <w:rFonts w:ascii="Calibri" w:hAnsi="Calibri"/>
          <w:b/>
          <w:sz w:val="24"/>
          <w:szCs w:val="24"/>
        </w:rPr>
        <w:t xml:space="preserve"> Cristo </w:t>
      </w:r>
      <w:r>
        <w:rPr>
          <w:rFonts w:ascii="Calibri" w:hAnsi="Calibri"/>
          <w:sz w:val="24"/>
          <w:szCs w:val="24"/>
        </w:rPr>
        <w:t xml:space="preserve">all’intero delle mura del Castello dei Templari. Può essere considerato un museo dell’architettura portoghese in quanto racchiude stili dal XI al XVII sec. Particolare attenzione alla finestra ‘do </w:t>
      </w:r>
      <w:proofErr w:type="spellStart"/>
      <w:r>
        <w:rPr>
          <w:rFonts w:ascii="Calibri" w:hAnsi="Calibri"/>
          <w:sz w:val="24"/>
          <w:szCs w:val="24"/>
        </w:rPr>
        <w:t>capitolo’</w:t>
      </w:r>
      <w:proofErr w:type="spellEnd"/>
      <w:r>
        <w:rPr>
          <w:rFonts w:ascii="Calibri" w:hAnsi="Calibri"/>
          <w:sz w:val="24"/>
          <w:szCs w:val="24"/>
        </w:rPr>
        <w:t>, considerata la più bella decorazione dell’arte manuelina.</w:t>
      </w:r>
    </w:p>
    <w:p w:rsidR="002C654A" w:rsidRDefault="002C654A" w:rsidP="002C654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Proseguimento per </w:t>
      </w:r>
      <w:proofErr w:type="spellStart"/>
      <w:r w:rsidRPr="003059DA">
        <w:rPr>
          <w:rFonts w:ascii="Calibri" w:hAnsi="Calibri" w:cs="Arial"/>
          <w:b/>
          <w:sz w:val="24"/>
          <w:szCs w:val="24"/>
        </w:rPr>
        <w:t>Batalha</w:t>
      </w:r>
      <w:proofErr w:type="spellEnd"/>
      <w:r>
        <w:rPr>
          <w:rFonts w:ascii="Calibri" w:hAnsi="Calibri" w:cs="Arial"/>
          <w:b/>
          <w:sz w:val="24"/>
          <w:szCs w:val="24"/>
        </w:rPr>
        <w:t>.</w:t>
      </w:r>
    </w:p>
    <w:p w:rsidR="002C654A" w:rsidRDefault="002C654A" w:rsidP="002C654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4"/>
          <w:szCs w:val="24"/>
        </w:rPr>
      </w:pPr>
      <w:r w:rsidRPr="00035232">
        <w:rPr>
          <w:rFonts w:ascii="Calibri" w:hAnsi="Calibri" w:cs="Arial"/>
          <w:sz w:val="24"/>
          <w:szCs w:val="24"/>
        </w:rPr>
        <w:t>Pranzo libero</w:t>
      </w:r>
      <w:r>
        <w:rPr>
          <w:rFonts w:ascii="Calibri" w:hAnsi="Calibri" w:cs="Arial"/>
          <w:b/>
          <w:sz w:val="24"/>
          <w:szCs w:val="24"/>
        </w:rPr>
        <w:t xml:space="preserve">. </w:t>
      </w:r>
    </w:p>
    <w:p w:rsidR="002C654A" w:rsidRPr="003059DA" w:rsidRDefault="002C654A" w:rsidP="002C654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Visita al </w:t>
      </w:r>
      <w:r w:rsidRPr="003059DA">
        <w:rPr>
          <w:rFonts w:ascii="Calibri" w:hAnsi="Calibri" w:cs="Arial"/>
          <w:sz w:val="24"/>
          <w:szCs w:val="24"/>
        </w:rPr>
        <w:t>magnifico monastero del secolo XIV, costruito con una perfetta combinazione di gotico ed arte 'Manuelino</w:t>
      </w:r>
      <w:r>
        <w:rPr>
          <w:rFonts w:ascii="Calibri" w:hAnsi="Calibri" w:cs="Arial"/>
          <w:sz w:val="24"/>
          <w:szCs w:val="24"/>
        </w:rPr>
        <w:t>.</w:t>
      </w:r>
    </w:p>
    <w:p w:rsidR="002C654A" w:rsidRDefault="00C1717A" w:rsidP="002C654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Partenza per</w:t>
      </w:r>
      <w:r w:rsidR="002C654A">
        <w:rPr>
          <w:rFonts w:ascii="Calibri" w:hAnsi="Calibri"/>
          <w:sz w:val="24"/>
          <w:szCs w:val="24"/>
        </w:rPr>
        <w:t xml:space="preserve"> </w:t>
      </w:r>
      <w:r w:rsidR="002C654A" w:rsidRPr="00B02275">
        <w:rPr>
          <w:rFonts w:ascii="Calibri" w:hAnsi="Calibri"/>
          <w:b/>
          <w:sz w:val="24"/>
          <w:szCs w:val="24"/>
        </w:rPr>
        <w:t>Fatima</w:t>
      </w:r>
      <w:r w:rsidR="002C654A">
        <w:rPr>
          <w:rFonts w:ascii="Calibri" w:hAnsi="Calibri"/>
          <w:sz w:val="24"/>
          <w:szCs w:val="24"/>
        </w:rPr>
        <w:t xml:space="preserve"> per </w:t>
      </w:r>
      <w:r>
        <w:rPr>
          <w:rFonts w:ascii="Calibri" w:hAnsi="Calibri"/>
          <w:sz w:val="24"/>
          <w:szCs w:val="24"/>
        </w:rPr>
        <w:t>la visita</w:t>
      </w:r>
      <w:r w:rsidR="002C654A">
        <w:rPr>
          <w:rFonts w:ascii="Calibri" w:hAnsi="Calibri"/>
          <w:sz w:val="24"/>
          <w:szCs w:val="24"/>
        </w:rPr>
        <w:t xml:space="preserve"> del Santuario</w:t>
      </w:r>
    </w:p>
    <w:p w:rsidR="002C654A" w:rsidRDefault="002C654A" w:rsidP="002C654A">
      <w:pPr>
        <w:pStyle w:val="Nessunaspaziatura"/>
        <w:ind w:firstLine="708"/>
        <w:rPr>
          <w:rStyle w:val="Enfasigrassetto"/>
          <w:rFonts w:ascii="Calibri" w:hAnsi="Calibri"/>
          <w:b w:val="0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>Sistemazione in hotel nelle camere riservate. Cena e pernottamento</w:t>
      </w:r>
    </w:p>
    <w:p w:rsidR="002C654A" w:rsidRPr="00035232" w:rsidRDefault="002C654A" w:rsidP="002C654A">
      <w:pPr>
        <w:pStyle w:val="Nessunaspaziatura"/>
        <w:ind w:left="708"/>
        <w:rPr>
          <w:rStyle w:val="Enfasigrassetto"/>
          <w:rFonts w:ascii="Calibri" w:hAnsi="Calibri"/>
          <w:b w:val="0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 xml:space="preserve">HOTEL </w:t>
      </w:r>
      <w:r w:rsidR="00C1717A">
        <w:rPr>
          <w:rStyle w:val="Enfasigrassetto"/>
          <w:rFonts w:ascii="Calibri" w:hAnsi="Calibri"/>
          <w:sz w:val="24"/>
          <w:szCs w:val="24"/>
        </w:rPr>
        <w:t>LUX -</w:t>
      </w:r>
      <w:r>
        <w:rPr>
          <w:rStyle w:val="Enfasigrassetto"/>
          <w:rFonts w:ascii="Calibri" w:hAnsi="Calibri"/>
          <w:sz w:val="24"/>
          <w:szCs w:val="24"/>
        </w:rPr>
        <w:t xml:space="preserve"> </w:t>
      </w:r>
      <w:proofErr w:type="gramStart"/>
      <w:r>
        <w:rPr>
          <w:rStyle w:val="Enfasigrassetto"/>
          <w:rFonts w:ascii="Calibri" w:hAnsi="Calibri"/>
          <w:sz w:val="24"/>
          <w:szCs w:val="24"/>
        </w:rPr>
        <w:t>FATIMA  (</w:t>
      </w:r>
      <w:proofErr w:type="spellStart"/>
      <w:proofErr w:type="gramEnd"/>
      <w:r>
        <w:rPr>
          <w:rStyle w:val="Enfasigrassetto"/>
          <w:rFonts w:ascii="Calibri" w:hAnsi="Calibri"/>
          <w:sz w:val="24"/>
          <w:szCs w:val="24"/>
        </w:rPr>
        <w:t>cat</w:t>
      </w:r>
      <w:proofErr w:type="spellEnd"/>
      <w:r>
        <w:rPr>
          <w:rStyle w:val="Enfasigrassetto"/>
          <w:rFonts w:ascii="Calibri" w:hAnsi="Calibri"/>
          <w:sz w:val="24"/>
          <w:szCs w:val="24"/>
        </w:rPr>
        <w:t>. 4 stelle)</w:t>
      </w:r>
    </w:p>
    <w:p w:rsidR="002C654A" w:rsidRDefault="002C654A" w:rsidP="002C654A">
      <w:pPr>
        <w:pStyle w:val="Nessunaspaziatura"/>
        <w:rPr>
          <w:rStyle w:val="Enfasigrassetto"/>
          <w:rFonts w:ascii="Calibri" w:hAnsi="Calibri"/>
          <w:sz w:val="24"/>
          <w:szCs w:val="24"/>
        </w:rPr>
      </w:pPr>
    </w:p>
    <w:p w:rsidR="002C654A" w:rsidRDefault="002C654A" w:rsidP="00C1717A">
      <w:pPr>
        <w:pStyle w:val="Nessunaspaziatura"/>
        <w:ind w:firstLine="708"/>
        <w:rPr>
          <w:rStyle w:val="Enfasigrassetto"/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 xml:space="preserve">20 </w:t>
      </w:r>
      <w:r w:rsidR="00C1717A">
        <w:rPr>
          <w:rStyle w:val="Enfasigrassetto"/>
          <w:rFonts w:ascii="Calibri" w:hAnsi="Calibri"/>
          <w:sz w:val="24"/>
          <w:szCs w:val="24"/>
        </w:rPr>
        <w:t>luglio -</w:t>
      </w:r>
      <w:r>
        <w:rPr>
          <w:rStyle w:val="Enfasigrassetto"/>
          <w:rFonts w:ascii="Calibri" w:hAnsi="Calibri"/>
          <w:sz w:val="24"/>
          <w:szCs w:val="24"/>
        </w:rPr>
        <w:t xml:space="preserve"> 5’ giorno – Fatima/Coimbra/</w:t>
      </w:r>
      <w:proofErr w:type="spellStart"/>
      <w:r>
        <w:rPr>
          <w:rStyle w:val="Enfasigrassetto"/>
          <w:rFonts w:ascii="Calibri" w:hAnsi="Calibri"/>
          <w:sz w:val="24"/>
          <w:szCs w:val="24"/>
        </w:rPr>
        <w:t>Bucao</w:t>
      </w:r>
      <w:proofErr w:type="spellEnd"/>
      <w:r>
        <w:rPr>
          <w:rStyle w:val="Enfasigrassetto"/>
          <w:rFonts w:ascii="Calibri" w:hAnsi="Calibri"/>
          <w:sz w:val="24"/>
          <w:szCs w:val="24"/>
        </w:rPr>
        <w:t>/Oporto</w:t>
      </w:r>
    </w:p>
    <w:p w:rsidR="002C654A" w:rsidRDefault="002C654A" w:rsidP="00DF4474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Prima colazione in albergo.</w:t>
      </w:r>
    </w:p>
    <w:p w:rsidR="002C654A" w:rsidRDefault="002C654A" w:rsidP="00DF4474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Partenza per </w:t>
      </w:r>
      <w:r w:rsidRPr="004D2EBC">
        <w:rPr>
          <w:rFonts w:ascii="Calibri" w:hAnsi="Calibri"/>
          <w:b/>
          <w:sz w:val="24"/>
          <w:szCs w:val="24"/>
        </w:rPr>
        <w:t>Coimbra</w:t>
      </w:r>
      <w:r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che fu la capitale del Portogallo nel medioevo per oltre 100 anni.</w:t>
      </w:r>
    </w:p>
    <w:p w:rsidR="002C654A" w:rsidRDefault="002C654A" w:rsidP="00DF4474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Visita al suo centro storico medioevale, alla famosa Università e alla chiesa di Santa Cruz.</w:t>
      </w:r>
    </w:p>
    <w:p w:rsidR="002C654A" w:rsidRDefault="002C654A" w:rsidP="00DF4474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Pranzo libero.</w:t>
      </w:r>
    </w:p>
    <w:p w:rsidR="002C654A" w:rsidRDefault="002C654A" w:rsidP="00C1717A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Partenza per </w:t>
      </w:r>
      <w:proofErr w:type="spellStart"/>
      <w:r w:rsidRPr="004A7EB5">
        <w:rPr>
          <w:rFonts w:ascii="Calibri" w:hAnsi="Calibri"/>
          <w:b/>
          <w:sz w:val="24"/>
          <w:szCs w:val="24"/>
        </w:rPr>
        <w:t>Bucaco</w:t>
      </w:r>
      <w:proofErr w:type="spellEnd"/>
      <w:r>
        <w:rPr>
          <w:rFonts w:ascii="Calibri" w:hAnsi="Calibri"/>
          <w:sz w:val="24"/>
          <w:szCs w:val="24"/>
        </w:rPr>
        <w:t xml:space="preserve"> (visita del parco).</w:t>
      </w:r>
    </w:p>
    <w:p w:rsidR="002C654A" w:rsidRDefault="002C654A" w:rsidP="00C1717A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Proseguimento per Oporto.</w:t>
      </w:r>
    </w:p>
    <w:p w:rsidR="002C654A" w:rsidRDefault="002C654A" w:rsidP="00C1717A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Arrivo e sistemazione in hotel nelle camere riservate.</w:t>
      </w:r>
    </w:p>
    <w:p w:rsidR="002C654A" w:rsidRDefault="002C654A" w:rsidP="00C1717A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e pernottamento.</w:t>
      </w:r>
    </w:p>
    <w:p w:rsidR="002C654A" w:rsidRDefault="002C654A" w:rsidP="00C1717A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HOTEL VILA GALE’ – OPORTO</w:t>
      </w:r>
    </w:p>
    <w:p w:rsidR="002C654A" w:rsidRDefault="002C654A" w:rsidP="002C654A">
      <w:pPr>
        <w:pStyle w:val="Nessunaspaziatura"/>
        <w:rPr>
          <w:rFonts w:ascii="Calibri" w:hAnsi="Calibri"/>
          <w:sz w:val="24"/>
          <w:szCs w:val="24"/>
        </w:rPr>
      </w:pPr>
    </w:p>
    <w:p w:rsidR="002C654A" w:rsidRDefault="002C654A" w:rsidP="00C1717A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t xml:space="preserve">21 luglio - 6’ </w:t>
      </w:r>
      <w:r w:rsidR="00C1717A">
        <w:rPr>
          <w:rStyle w:val="Enfasigrassetto"/>
          <w:rFonts w:ascii="Calibri" w:hAnsi="Calibri"/>
          <w:sz w:val="24"/>
          <w:szCs w:val="24"/>
        </w:rPr>
        <w:t>giorno:</w:t>
      </w:r>
      <w:r w:rsidRPr="006A0F65">
        <w:rPr>
          <w:rStyle w:val="Enfasigrassetto"/>
          <w:rFonts w:ascii="Calibri" w:hAnsi="Calibri"/>
          <w:sz w:val="24"/>
          <w:szCs w:val="24"/>
        </w:rPr>
        <w:t xml:space="preserve"> </w:t>
      </w:r>
      <w:r>
        <w:rPr>
          <w:rStyle w:val="Enfasigrassetto"/>
          <w:rFonts w:ascii="Calibri" w:hAnsi="Calibri"/>
          <w:sz w:val="24"/>
          <w:szCs w:val="24"/>
        </w:rPr>
        <w:t>Oporto</w:t>
      </w:r>
      <w:r w:rsidRPr="006A0F65">
        <w:rPr>
          <w:rFonts w:ascii="Calibri" w:hAnsi="Calibri"/>
          <w:sz w:val="24"/>
          <w:szCs w:val="24"/>
        </w:rPr>
        <w:br/>
        <w:t xml:space="preserve">Prima colazione in albergo. </w:t>
      </w:r>
    </w:p>
    <w:p w:rsidR="002C654A" w:rsidRDefault="002C654A" w:rsidP="00C1717A">
      <w:pPr>
        <w:pStyle w:val="Nessunaspaziatura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Pr="006A0F65">
        <w:rPr>
          <w:rFonts w:ascii="Calibri" w:hAnsi="Calibri"/>
          <w:sz w:val="24"/>
          <w:szCs w:val="24"/>
        </w:rPr>
        <w:t>attina</w:t>
      </w:r>
      <w:r>
        <w:rPr>
          <w:rFonts w:ascii="Calibri" w:hAnsi="Calibri"/>
          <w:sz w:val="24"/>
          <w:szCs w:val="24"/>
        </w:rPr>
        <w:t xml:space="preserve">ta dedicata </w:t>
      </w:r>
      <w:r w:rsidR="00C1717A">
        <w:rPr>
          <w:rFonts w:ascii="Calibri" w:hAnsi="Calibri"/>
          <w:sz w:val="24"/>
          <w:szCs w:val="24"/>
        </w:rPr>
        <w:t>alla visita</w:t>
      </w:r>
      <w:r>
        <w:rPr>
          <w:rFonts w:ascii="Calibri" w:hAnsi="Calibri"/>
          <w:sz w:val="24"/>
          <w:szCs w:val="24"/>
        </w:rPr>
        <w:t xml:space="preserve"> di </w:t>
      </w:r>
      <w:r w:rsidRPr="007F5C3E">
        <w:rPr>
          <w:rFonts w:ascii="Calibri" w:hAnsi="Calibri"/>
          <w:b/>
          <w:sz w:val="24"/>
          <w:szCs w:val="24"/>
        </w:rPr>
        <w:t>Oporto</w:t>
      </w:r>
      <w:r w:rsidRPr="006A0F65">
        <w:rPr>
          <w:rFonts w:ascii="Calibri" w:hAnsi="Calibri"/>
          <w:sz w:val="24"/>
          <w:szCs w:val="24"/>
        </w:rPr>
        <w:t xml:space="preserve">: i moli del fiume </w:t>
      </w:r>
      <w:proofErr w:type="spellStart"/>
      <w:r w:rsidRPr="006A0F65">
        <w:rPr>
          <w:rFonts w:ascii="Calibri" w:hAnsi="Calibri"/>
          <w:sz w:val="24"/>
          <w:szCs w:val="24"/>
        </w:rPr>
        <w:t>Douro</w:t>
      </w:r>
      <w:proofErr w:type="spellEnd"/>
      <w:r w:rsidRPr="006A0F65">
        <w:rPr>
          <w:rFonts w:ascii="Calibri" w:hAnsi="Calibri"/>
          <w:sz w:val="24"/>
          <w:szCs w:val="24"/>
        </w:rPr>
        <w:t xml:space="preserve"> ed il quartiere della </w:t>
      </w:r>
      <w:proofErr w:type="spellStart"/>
      <w:r w:rsidRPr="006A0F65">
        <w:rPr>
          <w:rFonts w:ascii="Calibri" w:hAnsi="Calibri"/>
          <w:sz w:val="24"/>
          <w:szCs w:val="24"/>
        </w:rPr>
        <w:t>Ribeira</w:t>
      </w:r>
      <w:proofErr w:type="spellEnd"/>
      <w:r w:rsidRPr="006A0F65">
        <w:rPr>
          <w:rFonts w:ascii="Calibri" w:hAnsi="Calibri"/>
          <w:sz w:val="24"/>
          <w:szCs w:val="24"/>
        </w:rPr>
        <w:t xml:space="preserve">, dichiarata patrimonio mondiale dall’UNESCO. La chiesa di S. Francisco, la cui facciata gotica nasconde il bellissimo trionfo barocco all’interno. 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b/>
          <w:sz w:val="24"/>
          <w:szCs w:val="24"/>
        </w:rPr>
      </w:pPr>
      <w:r w:rsidRPr="006A0F65">
        <w:rPr>
          <w:rFonts w:ascii="Calibri" w:hAnsi="Calibri"/>
          <w:sz w:val="24"/>
          <w:szCs w:val="24"/>
        </w:rPr>
        <w:t>Visita ad una cantina di vino di Porto per assaggi</w:t>
      </w:r>
      <w:r w:rsidRPr="006A0F65">
        <w:rPr>
          <w:rFonts w:ascii="Calibri" w:hAnsi="Calibri"/>
          <w:b/>
          <w:sz w:val="24"/>
          <w:szCs w:val="24"/>
        </w:rPr>
        <w:t xml:space="preserve">. 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Pranzo libero.</w:t>
      </w:r>
    </w:p>
    <w:p w:rsidR="002C654A" w:rsidRDefault="002C654A" w:rsidP="00C1717A">
      <w:pPr>
        <w:pStyle w:val="Nessunaspaziatura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Partenza per la v</w:t>
      </w:r>
      <w:r w:rsidRPr="006A0F65">
        <w:rPr>
          <w:rFonts w:ascii="Calibri" w:hAnsi="Calibri"/>
          <w:sz w:val="24"/>
          <w:szCs w:val="24"/>
        </w:rPr>
        <w:t xml:space="preserve">isita di </w:t>
      </w:r>
      <w:r w:rsidRPr="006A0F65">
        <w:rPr>
          <w:rFonts w:ascii="Calibri" w:hAnsi="Calibri"/>
          <w:b/>
          <w:sz w:val="24"/>
          <w:szCs w:val="24"/>
        </w:rPr>
        <w:t>Guimarães,</w:t>
      </w:r>
      <w:r w:rsidRPr="006A0F65">
        <w:rPr>
          <w:rFonts w:ascii="Calibri" w:hAnsi="Calibri"/>
          <w:sz w:val="24"/>
          <w:szCs w:val="24"/>
        </w:rPr>
        <w:t xml:space="preserve"> una piccola perla medioevale arroccata sulla vetta di una collina lussureggiante, tanto da meritare la nomina a patrimonio dell’UNESCO. 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Proseguimento per </w:t>
      </w:r>
      <w:r w:rsidRPr="007F5C3E">
        <w:rPr>
          <w:rFonts w:ascii="Calibri" w:hAnsi="Calibri"/>
          <w:b/>
          <w:sz w:val="24"/>
          <w:szCs w:val="24"/>
        </w:rPr>
        <w:t>Braga</w:t>
      </w:r>
      <w:r>
        <w:rPr>
          <w:rFonts w:ascii="Calibri" w:hAnsi="Calibri"/>
          <w:sz w:val="24"/>
          <w:szCs w:val="24"/>
        </w:rPr>
        <w:t>.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Arrivo e </w:t>
      </w:r>
      <w:r w:rsidRPr="006A0F65">
        <w:rPr>
          <w:rFonts w:ascii="Calibri" w:hAnsi="Calibri"/>
          <w:sz w:val="24"/>
          <w:szCs w:val="24"/>
        </w:rPr>
        <w:t xml:space="preserve">visita </w:t>
      </w:r>
      <w:r>
        <w:rPr>
          <w:rFonts w:ascii="Calibri" w:hAnsi="Calibri"/>
          <w:sz w:val="24"/>
          <w:szCs w:val="24"/>
        </w:rPr>
        <w:t>allo</w:t>
      </w:r>
      <w:r w:rsidRPr="006A0F65">
        <w:rPr>
          <w:rFonts w:ascii="Calibri" w:hAnsi="Calibri"/>
          <w:sz w:val="24"/>
          <w:szCs w:val="24"/>
        </w:rPr>
        <w:t xml:space="preserve"> scenografico Santuario di </w:t>
      </w:r>
      <w:proofErr w:type="spellStart"/>
      <w:r w:rsidRPr="006A0F65">
        <w:rPr>
          <w:rFonts w:ascii="Calibri" w:hAnsi="Calibri"/>
          <w:sz w:val="24"/>
          <w:szCs w:val="24"/>
        </w:rPr>
        <w:t>Bom</w:t>
      </w:r>
      <w:proofErr w:type="spellEnd"/>
      <w:r w:rsidRPr="006A0F65">
        <w:rPr>
          <w:rFonts w:ascii="Calibri" w:hAnsi="Calibri"/>
          <w:sz w:val="24"/>
          <w:szCs w:val="24"/>
        </w:rPr>
        <w:t xml:space="preserve"> Jesus. 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Rientro a Oporto in hotel.  Cena e pernottamento.</w:t>
      </w:r>
    </w:p>
    <w:p w:rsidR="002C654A" w:rsidRDefault="002C654A" w:rsidP="002C654A">
      <w:pPr>
        <w:pStyle w:val="Nessunaspaziatura"/>
        <w:rPr>
          <w:rFonts w:ascii="Calibri" w:hAnsi="Calibri"/>
          <w:sz w:val="24"/>
          <w:szCs w:val="24"/>
        </w:rPr>
      </w:pPr>
    </w:p>
    <w:p w:rsidR="002C654A" w:rsidRDefault="00DF4474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 w:rsidRPr="00DF4474">
        <w:rPr>
          <w:noProof/>
        </w:rPr>
        <w:drawing>
          <wp:anchor distT="0" distB="0" distL="114300" distR="114300" simplePos="0" relativeHeight="251661312" behindDoc="0" locked="0" layoutInCell="1" allowOverlap="1" wp14:anchorId="600C7CC3">
            <wp:simplePos x="0" y="0"/>
            <wp:positionH relativeFrom="column">
              <wp:posOffset>4283716</wp:posOffset>
            </wp:positionH>
            <wp:positionV relativeFrom="paragraph">
              <wp:posOffset>138307</wp:posOffset>
            </wp:positionV>
            <wp:extent cx="2209165" cy="1414145"/>
            <wp:effectExtent l="323850" t="323850" r="324485" b="3194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4141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4A">
        <w:rPr>
          <w:rStyle w:val="Enfasigrassetto"/>
          <w:rFonts w:ascii="Calibri" w:hAnsi="Calibri"/>
          <w:sz w:val="24"/>
          <w:szCs w:val="24"/>
        </w:rPr>
        <w:t xml:space="preserve">22 luglio - 7’ </w:t>
      </w:r>
      <w:r w:rsidR="00DC3DA3">
        <w:rPr>
          <w:rStyle w:val="Enfasigrassetto"/>
          <w:rFonts w:ascii="Calibri" w:hAnsi="Calibri"/>
          <w:sz w:val="24"/>
          <w:szCs w:val="24"/>
        </w:rPr>
        <w:t>giorno:</w:t>
      </w:r>
      <w:r w:rsidR="002C654A" w:rsidRPr="006A0F65">
        <w:rPr>
          <w:rStyle w:val="Enfasigrassetto"/>
          <w:rFonts w:ascii="Calibri" w:hAnsi="Calibri"/>
          <w:sz w:val="24"/>
          <w:szCs w:val="24"/>
        </w:rPr>
        <w:t xml:space="preserve"> </w:t>
      </w:r>
      <w:r w:rsidR="002C654A">
        <w:rPr>
          <w:rStyle w:val="Enfasigrassetto"/>
          <w:rFonts w:ascii="Calibri" w:hAnsi="Calibri"/>
          <w:sz w:val="24"/>
          <w:szCs w:val="24"/>
        </w:rPr>
        <w:t>Oporto/</w:t>
      </w:r>
      <w:proofErr w:type="spellStart"/>
      <w:r w:rsidR="002C654A">
        <w:rPr>
          <w:rStyle w:val="Enfasigrassetto"/>
          <w:rFonts w:ascii="Calibri" w:hAnsi="Calibri"/>
          <w:sz w:val="24"/>
          <w:szCs w:val="24"/>
        </w:rPr>
        <w:t>Nazaré</w:t>
      </w:r>
      <w:proofErr w:type="spellEnd"/>
      <w:r w:rsidR="002C654A">
        <w:rPr>
          <w:rStyle w:val="Enfasigrassetto"/>
          <w:rFonts w:ascii="Calibri" w:hAnsi="Calibri"/>
          <w:sz w:val="24"/>
          <w:szCs w:val="24"/>
        </w:rPr>
        <w:t>/</w:t>
      </w:r>
      <w:proofErr w:type="spellStart"/>
      <w:r w:rsidR="002C654A">
        <w:rPr>
          <w:rStyle w:val="Enfasigrassetto"/>
          <w:rFonts w:ascii="Calibri" w:hAnsi="Calibri"/>
          <w:sz w:val="24"/>
          <w:szCs w:val="24"/>
        </w:rPr>
        <w:t>Obidos</w:t>
      </w:r>
      <w:proofErr w:type="spellEnd"/>
      <w:r w:rsidR="002C654A">
        <w:rPr>
          <w:rStyle w:val="Enfasigrassetto"/>
          <w:rFonts w:ascii="Calibri" w:hAnsi="Calibri"/>
          <w:sz w:val="24"/>
          <w:szCs w:val="24"/>
        </w:rPr>
        <w:t>/Lisbona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Prima colazione in albergo.</w:t>
      </w:r>
    </w:p>
    <w:p w:rsidR="002C654A" w:rsidRPr="003059DA" w:rsidRDefault="002C654A" w:rsidP="00DF447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Continuazione </w:t>
      </w:r>
      <w:r w:rsidR="00DC3DA3">
        <w:rPr>
          <w:rFonts w:ascii="Calibri" w:hAnsi="Calibri" w:cs="Arial"/>
          <w:sz w:val="24"/>
          <w:szCs w:val="24"/>
        </w:rPr>
        <w:t xml:space="preserve">per </w:t>
      </w:r>
      <w:proofErr w:type="spellStart"/>
      <w:r w:rsidR="00DC3DA3">
        <w:rPr>
          <w:rFonts w:ascii="Calibri" w:hAnsi="Calibri" w:cs="Arial"/>
          <w:sz w:val="24"/>
          <w:szCs w:val="24"/>
        </w:rPr>
        <w:t>Nazaré</w:t>
      </w:r>
      <w:proofErr w:type="spellEnd"/>
      <w:r w:rsidRPr="003059DA">
        <w:rPr>
          <w:rFonts w:ascii="Calibri" w:hAnsi="Calibri" w:cs="Arial"/>
          <w:sz w:val="24"/>
          <w:szCs w:val="24"/>
        </w:rPr>
        <w:t>, tipico villaggio di pescatori da dove si ha una splendida vista</w:t>
      </w:r>
    </w:p>
    <w:p w:rsidR="002C654A" w:rsidRDefault="002C654A" w:rsidP="00C1717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sz w:val="24"/>
          <w:szCs w:val="24"/>
        </w:rPr>
      </w:pPr>
      <w:r w:rsidRPr="003059DA">
        <w:rPr>
          <w:rFonts w:ascii="Calibri" w:hAnsi="Calibri" w:cs="Arial"/>
          <w:sz w:val="24"/>
          <w:szCs w:val="24"/>
        </w:rPr>
        <w:t xml:space="preserve">sull'Atlantico. </w:t>
      </w:r>
    </w:p>
    <w:p w:rsidR="002C654A" w:rsidRPr="00460B15" w:rsidRDefault="002C654A" w:rsidP="00C1717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4"/>
          <w:szCs w:val="24"/>
        </w:rPr>
      </w:pPr>
      <w:r w:rsidRPr="00460B15">
        <w:rPr>
          <w:rFonts w:ascii="Calibri" w:hAnsi="Calibri" w:cs="Arial"/>
          <w:b/>
          <w:sz w:val="24"/>
          <w:szCs w:val="24"/>
        </w:rPr>
        <w:t xml:space="preserve">Pranzo </w:t>
      </w:r>
      <w:r>
        <w:rPr>
          <w:rFonts w:ascii="Calibri" w:hAnsi="Calibri" w:cs="Arial"/>
          <w:b/>
          <w:sz w:val="24"/>
          <w:szCs w:val="24"/>
        </w:rPr>
        <w:t>libero</w:t>
      </w:r>
      <w:r w:rsidRPr="00460B15">
        <w:rPr>
          <w:rFonts w:ascii="Calibri" w:hAnsi="Calibri" w:cs="Arial"/>
          <w:b/>
          <w:sz w:val="24"/>
          <w:szCs w:val="24"/>
        </w:rPr>
        <w:t>.</w:t>
      </w:r>
    </w:p>
    <w:p w:rsidR="002C654A" w:rsidRDefault="002C654A" w:rsidP="00C1717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"/>
          <w:sz w:val="24"/>
          <w:szCs w:val="24"/>
        </w:rPr>
      </w:pPr>
      <w:r w:rsidRPr="003059DA">
        <w:rPr>
          <w:rFonts w:ascii="Calibri" w:hAnsi="Calibri" w:cs="Arial"/>
          <w:sz w:val="24"/>
          <w:szCs w:val="24"/>
        </w:rPr>
        <w:t xml:space="preserve">Partenza per </w:t>
      </w:r>
      <w:proofErr w:type="spellStart"/>
      <w:r w:rsidRPr="003059DA">
        <w:rPr>
          <w:rFonts w:ascii="Calibri" w:hAnsi="Calibri" w:cs="Arial"/>
          <w:b/>
          <w:sz w:val="24"/>
          <w:szCs w:val="24"/>
        </w:rPr>
        <w:t>Obidos</w:t>
      </w:r>
      <w:proofErr w:type="spellEnd"/>
      <w:r w:rsidRPr="003059DA">
        <w:rPr>
          <w:rFonts w:ascii="Calibri" w:hAnsi="Calibri" w:cs="Arial"/>
          <w:b/>
          <w:sz w:val="24"/>
          <w:szCs w:val="24"/>
        </w:rPr>
        <w:t>,</w:t>
      </w:r>
      <w:r w:rsidRPr="003059DA">
        <w:rPr>
          <w:rFonts w:ascii="Calibri" w:hAnsi="Calibri" w:cs="Arial"/>
          <w:sz w:val="24"/>
          <w:szCs w:val="24"/>
        </w:rPr>
        <w:t xml:space="preserve"> visita al borgo medievale con le sue mura ed i suoi vicoli (secolo XII) perfettamente preservati che può considerarsi un museo a cielo aperto. </w:t>
      </w:r>
    </w:p>
    <w:p w:rsidR="002C654A" w:rsidRDefault="002C654A" w:rsidP="00DF4474">
      <w:pPr>
        <w:pStyle w:val="Nessunaspaziatura"/>
        <w:ind w:left="708"/>
        <w:rPr>
          <w:rFonts w:ascii="Calibri" w:hAnsi="Calibri"/>
          <w:sz w:val="24"/>
          <w:szCs w:val="24"/>
        </w:rPr>
      </w:pPr>
      <w:r w:rsidRPr="006A0F65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roseguimento</w:t>
      </w:r>
      <w:r w:rsidRPr="006A0F65">
        <w:rPr>
          <w:rFonts w:ascii="Calibri" w:hAnsi="Calibri"/>
          <w:sz w:val="24"/>
          <w:szCs w:val="24"/>
        </w:rPr>
        <w:t xml:space="preserve"> per </w:t>
      </w:r>
      <w:r>
        <w:rPr>
          <w:rFonts w:ascii="Calibri" w:hAnsi="Calibri"/>
          <w:sz w:val="24"/>
          <w:szCs w:val="24"/>
        </w:rPr>
        <w:t xml:space="preserve">Lisbona. Arrivo e sistemazione in hotel. 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  <w:r w:rsidR="00DC3DA3">
        <w:rPr>
          <w:rFonts w:ascii="Calibri" w:hAnsi="Calibri"/>
          <w:sz w:val="24"/>
          <w:szCs w:val="24"/>
        </w:rPr>
        <w:t>seguire sistemazione</w:t>
      </w:r>
      <w:r>
        <w:rPr>
          <w:rFonts w:ascii="Calibri" w:hAnsi="Calibri"/>
          <w:sz w:val="24"/>
          <w:szCs w:val="24"/>
        </w:rPr>
        <w:t xml:space="preserve"> in pullman e trasferimento al ristorante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Cena con spettacolo di Fado</w:t>
      </w:r>
      <w:r w:rsidRPr="00D4537D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</w:t>
      </w:r>
    </w:p>
    <w:p w:rsidR="002C654A" w:rsidRDefault="002C654A" w:rsidP="00C1717A">
      <w:pPr>
        <w:pStyle w:val="Nessunaspaziatura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 termine trasferimento in hotel. Pernottamento in hotel.</w:t>
      </w:r>
    </w:p>
    <w:p w:rsidR="002C654A" w:rsidRPr="00D4537D" w:rsidRDefault="002C654A" w:rsidP="00C1717A">
      <w:pPr>
        <w:pStyle w:val="Nessunaspaziatura"/>
        <w:ind w:firstLine="708"/>
        <w:rPr>
          <w:rStyle w:val="Enfasigrassetto"/>
          <w:rFonts w:ascii="Calibri" w:hAnsi="Calibri"/>
          <w:b w:val="0"/>
          <w:sz w:val="24"/>
          <w:szCs w:val="24"/>
          <w:lang w:val="en-US"/>
        </w:rPr>
      </w:pPr>
      <w:r w:rsidRPr="00D4537D">
        <w:rPr>
          <w:rStyle w:val="Enfasigrassetto"/>
          <w:rFonts w:ascii="Calibri" w:hAnsi="Calibri"/>
          <w:sz w:val="24"/>
          <w:szCs w:val="24"/>
          <w:lang w:val="en-US"/>
        </w:rPr>
        <w:t xml:space="preserve">HOTEL VIP GRAND – LISBONA (cat. </w:t>
      </w:r>
      <w:r>
        <w:rPr>
          <w:rStyle w:val="Enfasigrassetto"/>
          <w:rFonts w:ascii="Calibri" w:hAnsi="Calibri"/>
          <w:sz w:val="24"/>
          <w:szCs w:val="24"/>
          <w:lang w:val="en-US"/>
        </w:rPr>
        <w:t xml:space="preserve">4 </w:t>
      </w:r>
      <w:proofErr w:type="spellStart"/>
      <w:r>
        <w:rPr>
          <w:rStyle w:val="Enfasigrassetto"/>
          <w:rFonts w:ascii="Calibri" w:hAnsi="Calibri"/>
          <w:sz w:val="24"/>
          <w:szCs w:val="24"/>
          <w:lang w:val="en-US"/>
        </w:rPr>
        <w:t>stelle</w:t>
      </w:r>
      <w:proofErr w:type="spellEnd"/>
      <w:r>
        <w:rPr>
          <w:rStyle w:val="Enfasigrassetto"/>
          <w:rFonts w:ascii="Calibri" w:hAnsi="Calibri"/>
          <w:sz w:val="24"/>
          <w:szCs w:val="24"/>
          <w:lang w:val="en-US"/>
        </w:rPr>
        <w:t xml:space="preserve"> sup)</w:t>
      </w:r>
    </w:p>
    <w:p w:rsidR="00C1717A" w:rsidRDefault="00C1717A" w:rsidP="002C654A">
      <w:pPr>
        <w:pStyle w:val="Nessunaspaziatura"/>
        <w:rPr>
          <w:rFonts w:ascii="Calibri" w:hAnsi="Calibri"/>
          <w:sz w:val="24"/>
          <w:szCs w:val="24"/>
          <w:lang w:val="en-US"/>
        </w:rPr>
      </w:pPr>
    </w:p>
    <w:p w:rsidR="002C654A" w:rsidRDefault="002C654A" w:rsidP="00DF4474">
      <w:pPr>
        <w:pStyle w:val="Nessunaspaziatura"/>
        <w:ind w:left="1416"/>
        <w:rPr>
          <w:rFonts w:ascii="Calibri" w:hAnsi="Calibri"/>
          <w:sz w:val="24"/>
          <w:szCs w:val="24"/>
        </w:rPr>
      </w:pPr>
      <w:r>
        <w:rPr>
          <w:rStyle w:val="Enfasigrassetto"/>
          <w:rFonts w:ascii="Calibri" w:hAnsi="Calibri"/>
          <w:sz w:val="24"/>
          <w:szCs w:val="24"/>
        </w:rPr>
        <w:lastRenderedPageBreak/>
        <w:t xml:space="preserve">23 luglio - 8’ </w:t>
      </w:r>
      <w:r w:rsidR="00DC3DA3">
        <w:rPr>
          <w:rStyle w:val="Enfasigrassetto"/>
          <w:rFonts w:ascii="Calibri" w:hAnsi="Calibri"/>
          <w:sz w:val="24"/>
          <w:szCs w:val="24"/>
        </w:rPr>
        <w:t>giorno: Lisbona</w:t>
      </w:r>
      <w:r>
        <w:rPr>
          <w:rStyle w:val="Enfasigrassetto"/>
          <w:rFonts w:ascii="Calibri" w:hAnsi="Calibri"/>
          <w:sz w:val="24"/>
          <w:szCs w:val="24"/>
        </w:rPr>
        <w:t>/Italia</w:t>
      </w:r>
      <w:r w:rsidRPr="006A0F65">
        <w:rPr>
          <w:rStyle w:val="Enfasigrassetto"/>
          <w:rFonts w:ascii="Calibri" w:hAnsi="Calibri"/>
          <w:sz w:val="24"/>
          <w:szCs w:val="24"/>
        </w:rPr>
        <w:t xml:space="preserve"> </w:t>
      </w:r>
      <w:r w:rsidRPr="006A0F65">
        <w:rPr>
          <w:rFonts w:ascii="Calibri" w:hAnsi="Calibri"/>
          <w:sz w:val="24"/>
          <w:szCs w:val="24"/>
        </w:rPr>
        <w:br/>
        <w:t xml:space="preserve">Prima colazione in albergo. </w:t>
      </w:r>
    </w:p>
    <w:p w:rsidR="002C654A" w:rsidRDefault="002C654A" w:rsidP="00DF4474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Carico dei bagagli sul pullman e mattinata dedicata alle ultime visite della città, con guida.</w:t>
      </w:r>
    </w:p>
    <w:p w:rsidR="002C654A" w:rsidRPr="006A0F65" w:rsidRDefault="002C654A" w:rsidP="00DF4474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 w:rsidRPr="006A0F65">
        <w:rPr>
          <w:rFonts w:ascii="Calibri" w:hAnsi="Calibri"/>
          <w:sz w:val="24"/>
          <w:szCs w:val="24"/>
        </w:rPr>
        <w:t>Trasferimento organizzato all’aeroporto in tempo utile per il volo di rientro in Italia.</w:t>
      </w:r>
    </w:p>
    <w:p w:rsidR="002C654A" w:rsidRDefault="002C654A" w:rsidP="00DF4474">
      <w:pPr>
        <w:pStyle w:val="Nessunaspaziatura"/>
        <w:ind w:left="708" w:firstLine="708"/>
        <w:rPr>
          <w:rFonts w:ascii="Calibri" w:hAnsi="Calibri"/>
          <w:sz w:val="24"/>
          <w:szCs w:val="24"/>
        </w:rPr>
      </w:pPr>
      <w:r w:rsidRPr="00420FAD">
        <w:rPr>
          <w:rFonts w:ascii="Calibri" w:hAnsi="Calibri"/>
          <w:b/>
          <w:sz w:val="24"/>
          <w:szCs w:val="24"/>
        </w:rPr>
        <w:t>Ore 15.</w:t>
      </w:r>
      <w:r>
        <w:rPr>
          <w:rFonts w:ascii="Calibri" w:hAnsi="Calibri"/>
          <w:b/>
          <w:sz w:val="24"/>
          <w:szCs w:val="24"/>
        </w:rPr>
        <w:t>50</w:t>
      </w:r>
      <w:r>
        <w:rPr>
          <w:rFonts w:ascii="Calibri" w:hAnsi="Calibri"/>
          <w:sz w:val="24"/>
          <w:szCs w:val="24"/>
        </w:rPr>
        <w:t xml:space="preserve"> – Partenza con volo di linea Tap per Milano.</w:t>
      </w:r>
    </w:p>
    <w:p w:rsidR="002C654A" w:rsidRPr="006A0F65" w:rsidRDefault="002C654A" w:rsidP="00DF4474">
      <w:pPr>
        <w:pStyle w:val="Nessunaspaziatura"/>
        <w:ind w:left="708" w:firstLine="708"/>
        <w:rPr>
          <w:rFonts w:ascii="Calibri" w:hAnsi="Calibri" w:cs="Tahoma"/>
          <w:b/>
          <w:color w:val="008000"/>
          <w:sz w:val="24"/>
          <w:szCs w:val="24"/>
        </w:rPr>
      </w:pPr>
      <w:r w:rsidRPr="00420FAD">
        <w:rPr>
          <w:rFonts w:ascii="Calibri" w:hAnsi="Calibri"/>
          <w:b/>
          <w:sz w:val="24"/>
          <w:szCs w:val="24"/>
        </w:rPr>
        <w:t>Ore 19.25</w:t>
      </w:r>
      <w:r>
        <w:rPr>
          <w:rFonts w:ascii="Calibri" w:hAnsi="Calibri"/>
          <w:sz w:val="24"/>
          <w:szCs w:val="24"/>
        </w:rPr>
        <w:t xml:space="preserve"> – Arrivo all’aeroporto di Milano Malpensa.</w:t>
      </w:r>
    </w:p>
    <w:p w:rsidR="002C654A" w:rsidRPr="006A0F65" w:rsidRDefault="002C654A" w:rsidP="002C654A">
      <w:pPr>
        <w:pStyle w:val="Nessunaspaziatura"/>
        <w:rPr>
          <w:rFonts w:ascii="Calibri" w:hAnsi="Calibri" w:cs="Tahoma"/>
          <w:sz w:val="24"/>
          <w:szCs w:val="24"/>
        </w:rPr>
      </w:pPr>
    </w:p>
    <w:p w:rsidR="002C654A" w:rsidRDefault="00890E31" w:rsidP="002C654A">
      <w:pPr>
        <w:rPr>
          <w:b/>
          <w:sz w:val="44"/>
          <w:szCs w:val="44"/>
        </w:rPr>
      </w:pPr>
      <w:r>
        <w:t xml:space="preserve">                             </w:t>
      </w:r>
      <w:r w:rsidRPr="00890E31">
        <w:rPr>
          <w:b/>
          <w:sz w:val="44"/>
          <w:szCs w:val="44"/>
        </w:rPr>
        <w:t xml:space="preserve">Quota </w:t>
      </w:r>
      <w:r w:rsidR="00293A8B">
        <w:rPr>
          <w:b/>
          <w:sz w:val="44"/>
          <w:szCs w:val="44"/>
        </w:rPr>
        <w:t>di partecipazione di euro 159</w:t>
      </w:r>
      <w:r w:rsidRPr="00890E31">
        <w:rPr>
          <w:b/>
          <w:sz w:val="44"/>
          <w:szCs w:val="44"/>
        </w:rPr>
        <w:t>0</w:t>
      </w:r>
    </w:p>
    <w:p w:rsidR="00890E31" w:rsidRPr="00890E31" w:rsidRDefault="00890E31" w:rsidP="002C654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Supplemento singola di euro 350</w:t>
      </w:r>
    </w:p>
    <w:p w:rsidR="00F90BF6" w:rsidRPr="00936DA8" w:rsidRDefault="00F90BF6" w:rsidP="00F90BF6">
      <w:pPr>
        <w:rPr>
          <w:b/>
          <w:sz w:val="28"/>
        </w:rPr>
      </w:pPr>
    </w:p>
    <w:p w:rsidR="00DF4474" w:rsidRPr="00DF4474" w:rsidRDefault="00F90BF6" w:rsidP="00DF4474">
      <w:pPr>
        <w:ind w:left="1416"/>
        <w:rPr>
          <w:b/>
          <w:sz w:val="28"/>
        </w:rPr>
      </w:pPr>
      <w:r w:rsidRPr="00F90BF6">
        <w:rPr>
          <w:sz w:val="28"/>
        </w:rPr>
        <w:t xml:space="preserve"> </w:t>
      </w:r>
      <w:r w:rsidR="00DF4474" w:rsidRPr="00DF4474">
        <w:rPr>
          <w:b/>
          <w:sz w:val="28"/>
        </w:rPr>
        <w:t>LA QUOTA DI PARTECIPAZIONE COMPRENDE</w:t>
      </w:r>
    </w:p>
    <w:p w:rsidR="00DF4474" w:rsidRDefault="00DF4474" w:rsidP="00DF4474">
      <w:pPr>
        <w:numPr>
          <w:ilvl w:val="0"/>
          <w:numId w:val="2"/>
        </w:numPr>
      </w:pPr>
      <w:r w:rsidRPr="00DF4474">
        <w:t xml:space="preserve">Volo di linea </w:t>
      </w:r>
      <w:r w:rsidR="00890E31" w:rsidRPr="00DF4474">
        <w:t>Tap A</w:t>
      </w:r>
      <w:r w:rsidRPr="00DF4474">
        <w:t>/R   Milano</w:t>
      </w:r>
      <w:r>
        <w:t xml:space="preserve"> / Lisbona </w:t>
      </w:r>
    </w:p>
    <w:p w:rsidR="00DF4474" w:rsidRDefault="00DF4474" w:rsidP="00DF4474">
      <w:pPr>
        <w:numPr>
          <w:ilvl w:val="0"/>
          <w:numId w:val="2"/>
        </w:numPr>
      </w:pPr>
      <w:r>
        <w:t>Tasse aeroportuali</w:t>
      </w:r>
    </w:p>
    <w:p w:rsidR="00DF4474" w:rsidRPr="00DF4474" w:rsidRDefault="00DF4474" w:rsidP="00DF4474">
      <w:pPr>
        <w:numPr>
          <w:ilvl w:val="0"/>
          <w:numId w:val="2"/>
        </w:numPr>
      </w:pPr>
      <w:r>
        <w:t>Trasferimenti A/R aeroporto</w:t>
      </w:r>
    </w:p>
    <w:p w:rsidR="00DF4474" w:rsidRPr="00DF4474" w:rsidRDefault="00DF4474" w:rsidP="00DF4474">
      <w:pPr>
        <w:numPr>
          <w:ilvl w:val="0"/>
          <w:numId w:val="2"/>
        </w:numPr>
        <w:rPr>
          <w:b/>
        </w:rPr>
      </w:pPr>
      <w:r w:rsidRPr="00DF4474">
        <w:t xml:space="preserve">7 pernottamenti in hotel   </w:t>
      </w:r>
      <w:r w:rsidRPr="00DF4474">
        <w:rPr>
          <w:b/>
        </w:rPr>
        <w:t xml:space="preserve">4 stelle  </w:t>
      </w:r>
    </w:p>
    <w:p w:rsidR="00DF4474" w:rsidRPr="00DF4474" w:rsidRDefault="00DF4474" w:rsidP="00DF4474">
      <w:pPr>
        <w:numPr>
          <w:ilvl w:val="0"/>
          <w:numId w:val="2"/>
        </w:numPr>
      </w:pPr>
      <w:r w:rsidRPr="00DF4474">
        <w:t>Camere doppie</w:t>
      </w:r>
    </w:p>
    <w:p w:rsidR="00DF4474" w:rsidRPr="00DF4474" w:rsidRDefault="00DF4474" w:rsidP="00DF4474">
      <w:pPr>
        <w:numPr>
          <w:ilvl w:val="0"/>
          <w:numId w:val="2"/>
        </w:numPr>
      </w:pPr>
      <w:r w:rsidRPr="00DF4474">
        <w:t xml:space="preserve">7 prime colazioni </w:t>
      </w:r>
    </w:p>
    <w:p w:rsidR="00DF4474" w:rsidRPr="00DF4474" w:rsidRDefault="00DF4474" w:rsidP="00DF4474">
      <w:pPr>
        <w:numPr>
          <w:ilvl w:val="0"/>
          <w:numId w:val="2"/>
        </w:numPr>
      </w:pPr>
      <w:r w:rsidRPr="00DF4474">
        <w:t xml:space="preserve">6 cene in Hotel   </w:t>
      </w:r>
    </w:p>
    <w:p w:rsidR="00DF4474" w:rsidRPr="00DF4474" w:rsidRDefault="00DF4474" w:rsidP="00DF4474">
      <w:pPr>
        <w:numPr>
          <w:ilvl w:val="0"/>
          <w:numId w:val="2"/>
        </w:numPr>
      </w:pPr>
      <w:r w:rsidRPr="00DF4474">
        <w:t>1 cena in ristorante a Lisbona con spettacolo di fado</w:t>
      </w:r>
    </w:p>
    <w:p w:rsidR="00DF4474" w:rsidRPr="00DF4474" w:rsidRDefault="00DF4474" w:rsidP="00DF4474">
      <w:pPr>
        <w:numPr>
          <w:ilvl w:val="0"/>
          <w:numId w:val="2"/>
        </w:numPr>
      </w:pPr>
      <w:r w:rsidRPr="00DF4474">
        <w:t>Servizio pullman in esclusiva a disposizione come da programma.</w:t>
      </w:r>
    </w:p>
    <w:p w:rsidR="00DF4474" w:rsidRPr="00DF4474" w:rsidRDefault="00DF4474" w:rsidP="00DF4474">
      <w:pPr>
        <w:numPr>
          <w:ilvl w:val="0"/>
          <w:numId w:val="2"/>
        </w:numPr>
      </w:pPr>
      <w:r w:rsidRPr="00DF4474">
        <w:t xml:space="preserve">Servizio guida in </w:t>
      </w:r>
      <w:r w:rsidR="00890E31" w:rsidRPr="00DF4474">
        <w:t>italiano</w:t>
      </w:r>
      <w:r w:rsidRPr="00DF4474">
        <w:t xml:space="preserve"> in esclusiva a disposizione come da programma. </w:t>
      </w:r>
    </w:p>
    <w:p w:rsidR="00DF4474" w:rsidRPr="00DF4474" w:rsidRDefault="00DF4474" w:rsidP="00890E31">
      <w:pPr>
        <w:numPr>
          <w:ilvl w:val="0"/>
          <w:numId w:val="2"/>
        </w:numPr>
      </w:pPr>
      <w:r w:rsidRPr="00DF4474">
        <w:t xml:space="preserve">Ingressi: monastero di </w:t>
      </w:r>
      <w:proofErr w:type="spellStart"/>
      <w:r w:rsidRPr="00DF4474">
        <w:t>Jeronimos</w:t>
      </w:r>
      <w:proofErr w:type="spellEnd"/>
      <w:r w:rsidRPr="00DF4474">
        <w:t xml:space="preserve"> e chiostro a Lisbona; Palazzo Reale a Sintra; cappella delle Ossa e Chiesa di </w:t>
      </w:r>
      <w:proofErr w:type="spellStart"/>
      <w:proofErr w:type="gramStart"/>
      <w:r w:rsidRPr="00DF4474">
        <w:t>S.Francesco</w:t>
      </w:r>
      <w:proofErr w:type="spellEnd"/>
      <w:proofErr w:type="gramEnd"/>
      <w:r w:rsidRPr="00DF4474">
        <w:t xml:space="preserve"> a Evora; Convento di Cristo a Tomar; Monastero e chiostro a </w:t>
      </w:r>
      <w:proofErr w:type="spellStart"/>
      <w:r w:rsidRPr="00DF4474">
        <w:t>Batalha</w:t>
      </w:r>
      <w:proofErr w:type="spellEnd"/>
      <w:r w:rsidRPr="00DF4474">
        <w:t xml:space="preserve">; Università e Chiesa Santa Cruz a Coimbra; cantina di porto e chiesa di San Francesco a Oporto; funicolare a </w:t>
      </w:r>
      <w:proofErr w:type="spellStart"/>
      <w:r w:rsidRPr="00DF4474">
        <w:t>Nazaré</w:t>
      </w:r>
      <w:proofErr w:type="spellEnd"/>
      <w:r w:rsidRPr="00DF4474">
        <w:t>.</w:t>
      </w:r>
    </w:p>
    <w:p w:rsidR="00DF4474" w:rsidRPr="00DF4474" w:rsidRDefault="00DF4474" w:rsidP="00DF4474">
      <w:pPr>
        <w:numPr>
          <w:ilvl w:val="0"/>
          <w:numId w:val="2"/>
        </w:numPr>
      </w:pPr>
      <w:r w:rsidRPr="00DF4474">
        <w:t>Documentazione di viaggio</w:t>
      </w:r>
    </w:p>
    <w:p w:rsidR="00DF4474" w:rsidRPr="00DF4474" w:rsidRDefault="00DF4474" w:rsidP="00DF4474">
      <w:pPr>
        <w:numPr>
          <w:ilvl w:val="0"/>
          <w:numId w:val="2"/>
        </w:numPr>
      </w:pPr>
      <w:r w:rsidRPr="00DF4474">
        <w:t>Assicurazione Allianz (medico bagaglio)</w:t>
      </w:r>
    </w:p>
    <w:p w:rsidR="00DF4474" w:rsidRPr="00DF4474" w:rsidRDefault="00DF4474" w:rsidP="00DF4474">
      <w:pPr>
        <w:rPr>
          <w:sz w:val="28"/>
        </w:rPr>
      </w:pPr>
    </w:p>
    <w:p w:rsidR="00DF4474" w:rsidRPr="00DF4474" w:rsidRDefault="00DF4474" w:rsidP="00DF4474">
      <w:pPr>
        <w:ind w:left="1416"/>
        <w:rPr>
          <w:b/>
          <w:sz w:val="28"/>
        </w:rPr>
      </w:pPr>
    </w:p>
    <w:p w:rsidR="00DF4474" w:rsidRPr="00DF4474" w:rsidRDefault="00DF4474" w:rsidP="00DF4474">
      <w:pPr>
        <w:ind w:left="1416"/>
        <w:rPr>
          <w:b/>
          <w:sz w:val="28"/>
        </w:rPr>
      </w:pPr>
      <w:r w:rsidRPr="00DF4474">
        <w:rPr>
          <w:b/>
          <w:sz w:val="28"/>
        </w:rPr>
        <w:t>LA QUOTA</w:t>
      </w:r>
      <w:r>
        <w:rPr>
          <w:b/>
          <w:sz w:val="28"/>
        </w:rPr>
        <w:t xml:space="preserve"> DI PARTECIPAZIONE NON </w:t>
      </w:r>
      <w:r w:rsidR="00890E31">
        <w:rPr>
          <w:b/>
          <w:sz w:val="28"/>
        </w:rPr>
        <w:t>COMPRENDE:</w:t>
      </w:r>
    </w:p>
    <w:p w:rsidR="00DF4474" w:rsidRPr="00DF4474" w:rsidRDefault="00DF4474" w:rsidP="00DF4474">
      <w:pPr>
        <w:numPr>
          <w:ilvl w:val="0"/>
          <w:numId w:val="3"/>
        </w:numPr>
      </w:pPr>
      <w:r w:rsidRPr="00DF4474">
        <w:t>Tasse locali (Oporto e Lisbona in hotel € 1 circa per persona per notte da pagare in loco)</w:t>
      </w:r>
    </w:p>
    <w:p w:rsidR="00DF4474" w:rsidRPr="00DF4474" w:rsidRDefault="00DF4474" w:rsidP="00DF4474">
      <w:pPr>
        <w:numPr>
          <w:ilvl w:val="0"/>
          <w:numId w:val="3"/>
        </w:numPr>
      </w:pPr>
      <w:r w:rsidRPr="00DF4474">
        <w:t>Mance</w:t>
      </w:r>
    </w:p>
    <w:p w:rsidR="00DF4474" w:rsidRPr="00DF4474" w:rsidRDefault="00DF4474" w:rsidP="00DF4474">
      <w:pPr>
        <w:numPr>
          <w:ilvl w:val="0"/>
          <w:numId w:val="3"/>
        </w:numPr>
      </w:pPr>
      <w:r w:rsidRPr="00DF4474">
        <w:t>Facchinaggio</w:t>
      </w:r>
    </w:p>
    <w:p w:rsidR="00DF4474" w:rsidRDefault="00DF4474" w:rsidP="00DF4474">
      <w:pPr>
        <w:numPr>
          <w:ilvl w:val="0"/>
          <w:numId w:val="3"/>
        </w:numPr>
      </w:pPr>
      <w:r w:rsidRPr="00DF4474">
        <w:t xml:space="preserve">Extra in genere e tutto quanto non </w:t>
      </w:r>
      <w:r w:rsidR="00890E31" w:rsidRPr="00DF4474">
        <w:t>indicato</w:t>
      </w:r>
    </w:p>
    <w:p w:rsidR="00890E31" w:rsidRPr="00095A93" w:rsidRDefault="00890E31" w:rsidP="00890E31">
      <w:pPr>
        <w:spacing w:after="14"/>
        <w:ind w:left="708" w:firstLine="708"/>
        <w:rPr>
          <w:b/>
          <w:sz w:val="28"/>
          <w:szCs w:val="28"/>
        </w:rPr>
      </w:pPr>
      <w:r w:rsidRPr="00095A93">
        <w:rPr>
          <w:b/>
          <w:sz w:val="28"/>
          <w:szCs w:val="28"/>
        </w:rPr>
        <w:t xml:space="preserve">SUPPLEMENTI: </w:t>
      </w:r>
    </w:p>
    <w:p w:rsidR="00890E31" w:rsidRPr="00890E31" w:rsidRDefault="00890E31" w:rsidP="00890E31">
      <w:pPr>
        <w:numPr>
          <w:ilvl w:val="2"/>
          <w:numId w:val="5"/>
        </w:numPr>
        <w:spacing w:after="5" w:line="250" w:lineRule="auto"/>
        <w:ind w:right="65" w:hanging="360"/>
      </w:pPr>
      <w:r w:rsidRPr="00890E31">
        <w:t xml:space="preserve">Assicurazione Annullamento in camera doppia € </w:t>
      </w:r>
      <w:r w:rsidR="00293A8B">
        <w:t>75,90</w:t>
      </w:r>
    </w:p>
    <w:p w:rsidR="00890E31" w:rsidRPr="00890E31" w:rsidRDefault="00890E31" w:rsidP="00890E31">
      <w:pPr>
        <w:numPr>
          <w:ilvl w:val="2"/>
          <w:numId w:val="5"/>
        </w:numPr>
        <w:spacing w:after="5" w:line="250" w:lineRule="auto"/>
        <w:ind w:right="65" w:hanging="360"/>
      </w:pPr>
      <w:r w:rsidRPr="00890E31">
        <w:t>Assicurazione Annullamento</w:t>
      </w:r>
      <w:r w:rsidR="00293A8B">
        <w:t xml:space="preserve"> in camera singola € 92,60</w:t>
      </w:r>
    </w:p>
    <w:p w:rsidR="00890E31" w:rsidRPr="00095A93" w:rsidRDefault="00890E31" w:rsidP="00890E31">
      <w:pPr>
        <w:spacing w:after="0"/>
        <w:ind w:left="708" w:firstLine="708"/>
        <w:rPr>
          <w:b/>
        </w:rPr>
      </w:pPr>
      <w:r w:rsidRPr="00095A93">
        <w:rPr>
          <w:b/>
          <w:sz w:val="28"/>
          <w:szCs w:val="36"/>
        </w:rPr>
        <w:t>VOLI:</w:t>
      </w:r>
      <w:r w:rsidRPr="00095A93">
        <w:rPr>
          <w:b/>
          <w:sz w:val="36"/>
          <w:szCs w:val="36"/>
        </w:rPr>
        <w:t xml:space="preserve"> </w:t>
      </w:r>
    </w:p>
    <w:p w:rsidR="00890E31" w:rsidRPr="00890E31" w:rsidRDefault="00890E31" w:rsidP="00890E31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293A8B">
        <w:rPr>
          <w:rFonts w:eastAsia="Times New Roman" w:cstheme="minorHAnsi"/>
          <w:lang w:eastAsia="it-IT"/>
        </w:rPr>
        <w:t xml:space="preserve">                             </w:t>
      </w:r>
      <w:r w:rsidRPr="00890E31">
        <w:rPr>
          <w:rFonts w:eastAsia="Times New Roman" w:cstheme="minorHAnsi"/>
          <w:lang w:eastAsia="it-IT"/>
        </w:rPr>
        <w:t xml:space="preserve">16/07    </w:t>
      </w:r>
      <w:r w:rsidR="00365ED7">
        <w:rPr>
          <w:rFonts w:eastAsia="Times New Roman" w:cstheme="minorHAnsi"/>
          <w:lang w:eastAsia="it-IT"/>
        </w:rPr>
        <w:t>VCE</w:t>
      </w:r>
      <w:r w:rsidRPr="00890E31">
        <w:rPr>
          <w:rFonts w:eastAsia="Times New Roman" w:cstheme="minorHAnsi"/>
          <w:lang w:eastAsia="it-IT"/>
        </w:rPr>
        <w:t>/LIS              TP 8</w:t>
      </w:r>
      <w:r w:rsidR="00365ED7">
        <w:rPr>
          <w:rFonts w:eastAsia="Times New Roman" w:cstheme="minorHAnsi"/>
          <w:lang w:eastAsia="it-IT"/>
        </w:rPr>
        <w:t>63</w:t>
      </w:r>
      <w:r w:rsidRPr="00890E31">
        <w:rPr>
          <w:rFonts w:eastAsia="Times New Roman" w:cstheme="minorHAnsi"/>
          <w:lang w:eastAsia="it-IT"/>
        </w:rPr>
        <w:t>   1</w:t>
      </w:r>
      <w:r w:rsidR="00365ED7">
        <w:rPr>
          <w:rFonts w:eastAsia="Times New Roman" w:cstheme="minorHAnsi"/>
          <w:lang w:eastAsia="it-IT"/>
        </w:rPr>
        <w:t>1</w:t>
      </w:r>
      <w:r w:rsidRPr="00890E31">
        <w:rPr>
          <w:rFonts w:eastAsia="Times New Roman" w:cstheme="minorHAnsi"/>
          <w:lang w:eastAsia="it-IT"/>
        </w:rPr>
        <w:t>.</w:t>
      </w:r>
      <w:r w:rsidR="00365ED7">
        <w:rPr>
          <w:rFonts w:eastAsia="Times New Roman" w:cstheme="minorHAnsi"/>
          <w:lang w:eastAsia="it-IT"/>
        </w:rPr>
        <w:t>40</w:t>
      </w:r>
      <w:r w:rsidRPr="00890E31">
        <w:rPr>
          <w:rFonts w:eastAsia="Times New Roman" w:cstheme="minorHAnsi"/>
          <w:lang w:eastAsia="it-IT"/>
        </w:rPr>
        <w:t>/1</w:t>
      </w:r>
      <w:r w:rsidR="00365ED7">
        <w:rPr>
          <w:rFonts w:eastAsia="Times New Roman" w:cstheme="minorHAnsi"/>
          <w:lang w:eastAsia="it-IT"/>
        </w:rPr>
        <w:t>3.50</w:t>
      </w:r>
    </w:p>
    <w:p w:rsidR="00890E31" w:rsidRPr="00890E31" w:rsidRDefault="00890E31" w:rsidP="00890E31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293A8B">
        <w:rPr>
          <w:rFonts w:eastAsia="Times New Roman" w:cstheme="minorHAnsi"/>
          <w:lang w:eastAsia="it-IT"/>
        </w:rPr>
        <w:t xml:space="preserve">                             </w:t>
      </w:r>
      <w:r w:rsidRPr="00890E31">
        <w:rPr>
          <w:rFonts w:eastAsia="Times New Roman" w:cstheme="minorHAnsi"/>
          <w:lang w:eastAsia="it-IT"/>
        </w:rPr>
        <w:t>23/07    LIS/</w:t>
      </w:r>
      <w:r w:rsidR="00365ED7">
        <w:rPr>
          <w:rFonts w:eastAsia="Times New Roman" w:cstheme="minorHAnsi"/>
          <w:lang w:eastAsia="it-IT"/>
        </w:rPr>
        <w:t>VCE</w:t>
      </w:r>
      <w:r w:rsidRPr="00890E31">
        <w:rPr>
          <w:rFonts w:eastAsia="Times New Roman" w:cstheme="minorHAnsi"/>
          <w:lang w:eastAsia="it-IT"/>
        </w:rPr>
        <w:t>              TP 8</w:t>
      </w:r>
      <w:r w:rsidR="00365ED7">
        <w:rPr>
          <w:rFonts w:eastAsia="Times New Roman" w:cstheme="minorHAnsi"/>
          <w:lang w:eastAsia="it-IT"/>
        </w:rPr>
        <w:t>62</w:t>
      </w:r>
      <w:r w:rsidRPr="00890E31">
        <w:rPr>
          <w:rFonts w:eastAsia="Times New Roman" w:cstheme="minorHAnsi"/>
          <w:lang w:eastAsia="it-IT"/>
        </w:rPr>
        <w:t>   15.</w:t>
      </w:r>
      <w:r w:rsidR="00365ED7">
        <w:rPr>
          <w:rFonts w:eastAsia="Times New Roman" w:cstheme="minorHAnsi"/>
          <w:lang w:eastAsia="it-IT"/>
        </w:rPr>
        <w:t>3</w:t>
      </w:r>
      <w:r w:rsidRPr="00890E31">
        <w:rPr>
          <w:rFonts w:eastAsia="Times New Roman" w:cstheme="minorHAnsi"/>
          <w:lang w:eastAsia="it-IT"/>
        </w:rPr>
        <w:t>0/19.2</w:t>
      </w:r>
      <w:r w:rsidR="00365ED7">
        <w:rPr>
          <w:rFonts w:eastAsia="Times New Roman" w:cstheme="minorHAnsi"/>
          <w:lang w:eastAsia="it-IT"/>
        </w:rPr>
        <w:t>0</w:t>
      </w:r>
      <w:bookmarkStart w:id="0" w:name="_GoBack"/>
      <w:bookmarkEnd w:id="0"/>
    </w:p>
    <w:p w:rsidR="00890E31" w:rsidRPr="00890E31" w:rsidRDefault="00890E31" w:rsidP="00890E31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90E31">
        <w:rPr>
          <w:rFonts w:eastAsia="Times New Roman" w:cstheme="minorHAnsi"/>
          <w:lang w:eastAsia="it-IT"/>
        </w:rPr>
        <w:t> </w:t>
      </w:r>
    </w:p>
    <w:p w:rsidR="00890E31" w:rsidRPr="00890E31" w:rsidRDefault="00890E31" w:rsidP="00890E31">
      <w:pPr>
        <w:shd w:val="clear" w:color="auto" w:fill="FFFFFF"/>
        <w:spacing w:after="0" w:line="240" w:lineRule="auto"/>
        <w:ind w:left="1416"/>
        <w:rPr>
          <w:rFonts w:eastAsia="Times New Roman" w:cstheme="minorHAnsi"/>
          <w:b/>
          <w:sz w:val="28"/>
          <w:szCs w:val="28"/>
          <w:lang w:eastAsia="it-IT"/>
        </w:rPr>
      </w:pPr>
      <w:r w:rsidRPr="00890E31">
        <w:rPr>
          <w:rFonts w:eastAsia="Times New Roman" w:cstheme="minorHAnsi"/>
          <w:b/>
          <w:sz w:val="28"/>
          <w:szCs w:val="28"/>
          <w:lang w:eastAsia="it-IT"/>
        </w:rPr>
        <w:t>HOTEL:</w:t>
      </w:r>
    </w:p>
    <w:p w:rsidR="00890E31" w:rsidRPr="00890E31" w:rsidRDefault="00890E31" w:rsidP="00890E31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293A8B">
        <w:rPr>
          <w:rFonts w:eastAsia="Times New Roman" w:cstheme="minorHAnsi"/>
          <w:lang w:val="en-US" w:eastAsia="it-IT"/>
        </w:rPr>
        <w:t xml:space="preserve">                   </w:t>
      </w:r>
      <w:r w:rsidR="00293A8B" w:rsidRPr="00293A8B">
        <w:rPr>
          <w:rFonts w:eastAsia="Times New Roman" w:cstheme="minorHAnsi"/>
          <w:lang w:val="en-US" w:eastAsia="it-IT"/>
        </w:rPr>
        <w:t xml:space="preserve">       </w:t>
      </w:r>
      <w:r w:rsidRPr="00293A8B">
        <w:rPr>
          <w:rFonts w:eastAsia="Times New Roman" w:cstheme="minorHAnsi"/>
          <w:lang w:val="en-US" w:eastAsia="it-IT"/>
        </w:rPr>
        <w:t xml:space="preserve">  </w:t>
      </w:r>
      <w:r w:rsidRPr="00890E31">
        <w:rPr>
          <w:rFonts w:eastAsia="Times New Roman" w:cstheme="minorHAnsi"/>
          <w:lang w:val="en-US" w:eastAsia="it-IT"/>
        </w:rPr>
        <w:t xml:space="preserve">IN 16/07              OUT 18/007        LISBONA: Hotel </w:t>
      </w:r>
      <w:proofErr w:type="spellStart"/>
      <w:r w:rsidRPr="00890E31">
        <w:rPr>
          <w:rFonts w:eastAsia="Times New Roman" w:cstheme="minorHAnsi"/>
          <w:lang w:val="en-US" w:eastAsia="it-IT"/>
        </w:rPr>
        <w:t>Vip</w:t>
      </w:r>
      <w:proofErr w:type="spellEnd"/>
      <w:r w:rsidRPr="00890E31">
        <w:rPr>
          <w:rFonts w:eastAsia="Times New Roman" w:cstheme="minorHAnsi"/>
          <w:lang w:val="en-US" w:eastAsia="it-IT"/>
        </w:rPr>
        <w:t xml:space="preserve"> Grand</w:t>
      </w:r>
    </w:p>
    <w:p w:rsidR="00890E31" w:rsidRPr="00890E31" w:rsidRDefault="00890E31" w:rsidP="00890E31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293A8B">
        <w:rPr>
          <w:rFonts w:eastAsia="Times New Roman" w:cstheme="minorHAnsi"/>
          <w:lang w:val="en-US" w:eastAsia="it-IT"/>
        </w:rPr>
        <w:t xml:space="preserve">                   </w:t>
      </w:r>
      <w:r w:rsidR="00293A8B" w:rsidRPr="00293A8B">
        <w:rPr>
          <w:rFonts w:eastAsia="Times New Roman" w:cstheme="minorHAnsi"/>
          <w:lang w:val="en-US" w:eastAsia="it-IT"/>
        </w:rPr>
        <w:t xml:space="preserve">       </w:t>
      </w:r>
      <w:r w:rsidRPr="00293A8B">
        <w:rPr>
          <w:rFonts w:eastAsia="Times New Roman" w:cstheme="minorHAnsi"/>
          <w:lang w:val="en-US" w:eastAsia="it-IT"/>
        </w:rPr>
        <w:t xml:space="preserve">  </w:t>
      </w:r>
      <w:r w:rsidRPr="00890E31">
        <w:rPr>
          <w:rFonts w:eastAsia="Times New Roman" w:cstheme="minorHAnsi"/>
          <w:lang w:val="en-US" w:eastAsia="it-IT"/>
        </w:rPr>
        <w:t>IN 18/07              OUT 19/07          EVORA: Hotel Vitoria Stone</w:t>
      </w:r>
    </w:p>
    <w:p w:rsidR="00890E31" w:rsidRPr="00890E31" w:rsidRDefault="00890E31" w:rsidP="00890E31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lang w:eastAsia="it-IT"/>
        </w:rPr>
      </w:pPr>
      <w:r w:rsidRPr="00890E31">
        <w:rPr>
          <w:rFonts w:eastAsia="Times New Roman" w:cstheme="minorHAnsi"/>
          <w:lang w:eastAsia="it-IT"/>
        </w:rPr>
        <w:t>IN 19/07              OUT 20/07          FATIMA: Hotel Lux Fatima</w:t>
      </w:r>
    </w:p>
    <w:p w:rsidR="00890E31" w:rsidRPr="00890E31" w:rsidRDefault="00890E31" w:rsidP="00890E31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lang w:eastAsia="it-IT"/>
        </w:rPr>
      </w:pPr>
      <w:r w:rsidRPr="00890E31">
        <w:rPr>
          <w:rFonts w:eastAsia="Times New Roman" w:cstheme="minorHAnsi"/>
          <w:lang w:val="en-US" w:eastAsia="it-IT"/>
        </w:rPr>
        <w:t xml:space="preserve">IN 20/07              OUT 22/07          OPORTO: Hotel Vila </w:t>
      </w:r>
      <w:proofErr w:type="spellStart"/>
      <w:r w:rsidRPr="00890E31">
        <w:rPr>
          <w:rFonts w:eastAsia="Times New Roman" w:cstheme="minorHAnsi"/>
          <w:lang w:val="en-US" w:eastAsia="it-IT"/>
        </w:rPr>
        <w:t>Galè</w:t>
      </w:r>
      <w:proofErr w:type="spellEnd"/>
    </w:p>
    <w:p w:rsidR="00890E31" w:rsidRPr="00890E31" w:rsidRDefault="00890E31" w:rsidP="00890E31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lang w:eastAsia="it-IT"/>
        </w:rPr>
      </w:pPr>
      <w:r w:rsidRPr="00890E31">
        <w:rPr>
          <w:rFonts w:eastAsia="Times New Roman" w:cstheme="minorHAnsi"/>
          <w:lang w:val="en-US" w:eastAsia="it-IT"/>
        </w:rPr>
        <w:t xml:space="preserve">In 22/07               OUT 23/07          LISBONA: Hotel </w:t>
      </w:r>
      <w:proofErr w:type="spellStart"/>
      <w:r w:rsidRPr="00890E31">
        <w:rPr>
          <w:rFonts w:eastAsia="Times New Roman" w:cstheme="minorHAnsi"/>
          <w:lang w:val="en-US" w:eastAsia="it-IT"/>
        </w:rPr>
        <w:t>Vip</w:t>
      </w:r>
      <w:proofErr w:type="spellEnd"/>
      <w:r w:rsidRPr="00890E31">
        <w:rPr>
          <w:rFonts w:eastAsia="Times New Roman" w:cstheme="minorHAnsi"/>
          <w:lang w:val="en-US" w:eastAsia="it-IT"/>
        </w:rPr>
        <w:t xml:space="preserve"> Grand</w:t>
      </w:r>
    </w:p>
    <w:p w:rsidR="00890E31" w:rsidRPr="00293A8B" w:rsidRDefault="00890E31" w:rsidP="00890E31">
      <w:pPr>
        <w:spacing w:after="0"/>
        <w:ind w:left="-158"/>
        <w:rPr>
          <w:rFonts w:asciiTheme="majorHAnsi" w:hAnsiTheme="majorHAnsi" w:cstheme="majorHAnsi"/>
          <w:b/>
          <w:i/>
        </w:rPr>
      </w:pPr>
    </w:p>
    <w:p w:rsidR="00890E31" w:rsidRPr="00095A93" w:rsidRDefault="00890E31" w:rsidP="00890E31">
      <w:pPr>
        <w:spacing w:after="0"/>
        <w:ind w:left="2"/>
      </w:pPr>
    </w:p>
    <w:p w:rsidR="00890E31" w:rsidRPr="00095A93" w:rsidRDefault="00890E31" w:rsidP="00890E31">
      <w:pPr>
        <w:ind w:right="65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</w:t>
      </w:r>
      <w:r w:rsidRPr="00095A93">
        <w:rPr>
          <w:b/>
          <w:sz w:val="28"/>
          <w:szCs w:val="40"/>
        </w:rPr>
        <w:t>DOCUMENTI:</w:t>
      </w:r>
    </w:p>
    <w:p w:rsidR="00890E31" w:rsidRPr="00095A93" w:rsidRDefault="00890E31" w:rsidP="00890E31">
      <w:pPr>
        <w:spacing w:after="0"/>
        <w:rPr>
          <w:sz w:val="32"/>
          <w:szCs w:val="32"/>
        </w:rPr>
      </w:pPr>
      <w:r>
        <w:rPr>
          <w:rStyle w:val="f"/>
          <w:rFonts w:ascii="Arial" w:hAnsi="Arial" w:cs="Arial"/>
          <w:color w:val="808080"/>
          <w:shd w:val="clear" w:color="auto" w:fill="FFFFFF"/>
        </w:rPr>
        <w:t xml:space="preserve">                  </w:t>
      </w:r>
      <w:r w:rsidRPr="00095A93">
        <w:rPr>
          <w:rStyle w:val="f"/>
          <w:rFonts w:ascii="Arial" w:hAnsi="Arial" w:cs="Arial"/>
          <w:color w:val="808080"/>
          <w:shd w:val="clear" w:color="auto" w:fill="FFFFFF"/>
        </w:rPr>
        <w:t> </w:t>
      </w:r>
      <w:r w:rsidRPr="00095A93">
        <w:rPr>
          <w:rStyle w:val="Enfasicorsivo"/>
          <w:rFonts w:ascii="Arial" w:hAnsi="Arial" w:cs="Arial"/>
          <w:bCs/>
          <w:color w:val="6A6A6A"/>
          <w:shd w:val="clear" w:color="auto" w:fill="FFFFFF"/>
        </w:rPr>
        <w:t>È</w:t>
      </w:r>
      <w:r w:rsidRPr="00095A93">
        <w:rPr>
          <w:rFonts w:ascii="Arial" w:hAnsi="Arial" w:cs="Arial"/>
          <w:color w:val="545454"/>
          <w:shd w:val="clear" w:color="auto" w:fill="FFFFFF"/>
        </w:rPr>
        <w:t> necessario</w:t>
      </w:r>
      <w:r>
        <w:rPr>
          <w:rFonts w:ascii="Arial" w:hAnsi="Arial" w:cs="Arial"/>
          <w:color w:val="545454"/>
          <w:shd w:val="clear" w:color="auto" w:fill="FFFFFF"/>
        </w:rPr>
        <w:t xml:space="preserve"> o la carta di identità o</w:t>
      </w:r>
      <w:r w:rsidRPr="00095A93">
        <w:rPr>
          <w:rFonts w:ascii="Arial" w:hAnsi="Arial" w:cs="Arial"/>
          <w:color w:val="545454"/>
          <w:shd w:val="clear" w:color="auto" w:fill="FFFFFF"/>
        </w:rPr>
        <w:t xml:space="preserve"> il passaporto e che abbia validità residua di almeno 6 mesi.</w:t>
      </w:r>
    </w:p>
    <w:p w:rsidR="00890E31" w:rsidRDefault="00890E31" w:rsidP="00890E31">
      <w:pPr>
        <w:spacing w:after="0"/>
        <w:ind w:left="2"/>
        <w:rPr>
          <w:b/>
          <w:sz w:val="28"/>
          <w:szCs w:val="44"/>
        </w:rPr>
      </w:pPr>
    </w:p>
    <w:p w:rsidR="00890E31" w:rsidRPr="00095A93" w:rsidRDefault="00890E31" w:rsidP="00890E31">
      <w:pPr>
        <w:spacing w:after="0"/>
        <w:ind w:left="2"/>
        <w:rPr>
          <w:b/>
          <w:sz w:val="20"/>
          <w:szCs w:val="32"/>
        </w:rPr>
      </w:pPr>
      <w:r>
        <w:rPr>
          <w:b/>
          <w:sz w:val="28"/>
          <w:szCs w:val="44"/>
        </w:rPr>
        <w:t xml:space="preserve">                  </w:t>
      </w:r>
      <w:r w:rsidRPr="00095A93">
        <w:rPr>
          <w:b/>
          <w:sz w:val="28"/>
          <w:szCs w:val="44"/>
        </w:rPr>
        <w:t>Pagamenti:</w:t>
      </w:r>
    </w:p>
    <w:p w:rsidR="00890E31" w:rsidRPr="00890E31" w:rsidRDefault="00890E31" w:rsidP="00890E31">
      <w:pPr>
        <w:spacing w:after="0"/>
        <w:ind w:left="-91"/>
      </w:pPr>
      <w:r>
        <w:t xml:space="preserve">                           </w:t>
      </w:r>
      <w:r w:rsidRPr="00890E31">
        <w:t>1° acconto valido anche per iscr</w:t>
      </w:r>
      <w:r>
        <w:t>izione al viaggio entro il 28/01/2019 di €3</w:t>
      </w:r>
      <w:r w:rsidRPr="00890E31">
        <w:t>00</w:t>
      </w:r>
    </w:p>
    <w:p w:rsidR="00890E31" w:rsidRPr="00890E31" w:rsidRDefault="00890E31" w:rsidP="00890E31">
      <w:pPr>
        <w:spacing w:after="0"/>
        <w:ind w:left="-91"/>
      </w:pPr>
      <w:r>
        <w:t xml:space="preserve">                           2° acconto entro il 30/03/2019</w:t>
      </w:r>
      <w:r w:rsidRPr="00890E31">
        <w:t xml:space="preserve">                                                                       €600</w:t>
      </w:r>
    </w:p>
    <w:p w:rsidR="00890E31" w:rsidRPr="00890E31" w:rsidRDefault="00890E31" w:rsidP="00890E31">
      <w:pPr>
        <w:spacing w:after="0"/>
        <w:ind w:left="-91"/>
      </w:pPr>
      <w:r>
        <w:t xml:space="preserve">                           </w:t>
      </w:r>
      <w:r w:rsidRPr="00890E31">
        <w:t>3°acconto sald</w:t>
      </w:r>
      <w:r w:rsidR="00293A8B">
        <w:t>o con importo di €690 in doppia e €104</w:t>
      </w:r>
      <w:r w:rsidRPr="00890E31">
        <w:t>0 in singola</w:t>
      </w:r>
    </w:p>
    <w:p w:rsidR="00890E31" w:rsidRPr="00890E31" w:rsidRDefault="00890E31" w:rsidP="00890E31">
      <w:pPr>
        <w:spacing w:after="0"/>
        <w:ind w:left="-91"/>
      </w:pPr>
      <w:r>
        <w:t xml:space="preserve">                               entro il 10/5/ 2019</w:t>
      </w:r>
    </w:p>
    <w:p w:rsidR="00890E31" w:rsidRPr="00095A93" w:rsidRDefault="00890E31" w:rsidP="00890E31">
      <w:pPr>
        <w:spacing w:after="0"/>
        <w:ind w:left="-91"/>
        <w:rPr>
          <w:sz w:val="28"/>
          <w:szCs w:val="28"/>
        </w:rPr>
      </w:pPr>
    </w:p>
    <w:p w:rsidR="00890E31" w:rsidRPr="00890E31" w:rsidRDefault="00890E31" w:rsidP="00890E31">
      <w:pPr>
        <w:spacing w:after="0"/>
        <w:ind w:left="-91"/>
      </w:pPr>
      <w:r>
        <w:t xml:space="preserve">        </w:t>
      </w:r>
      <w:r>
        <w:tab/>
      </w:r>
      <w:r>
        <w:tab/>
      </w:r>
      <w:r w:rsidRPr="00890E31">
        <w:t>Per chi volesse pagare tramite bonifico il conto è:</w:t>
      </w:r>
    </w:p>
    <w:p w:rsidR="00890E31" w:rsidRPr="00890E31" w:rsidRDefault="00890E31" w:rsidP="00890E31">
      <w:pPr>
        <w:spacing w:after="0"/>
        <w:ind w:left="617" w:firstLine="799"/>
      </w:pPr>
      <w:r w:rsidRPr="00890E31">
        <w:t>iban   IT56K0200867700000000691696 presso UNICREDIT BANCA agenzia di</w:t>
      </w:r>
      <w:r>
        <w:t xml:space="preserve"> </w:t>
      </w:r>
      <w:r w:rsidRPr="00890E31">
        <w:t>San Piero in Bagno,</w:t>
      </w:r>
    </w:p>
    <w:p w:rsidR="00125E1B" w:rsidRDefault="00890E31" w:rsidP="00125E1B">
      <w:pPr>
        <w:spacing w:after="0"/>
        <w:ind w:left="617" w:firstLine="799"/>
        <w:rPr>
          <w:rFonts w:ascii="Times New Roman" w:hAnsi="Times New Roman" w:cs="Times New Roman"/>
          <w:i/>
          <w:sz w:val="28"/>
        </w:rPr>
      </w:pPr>
      <w:r w:rsidRPr="00890E31">
        <w:t>I</w:t>
      </w:r>
      <w:r w:rsidR="00125E1B">
        <w:t>n</w:t>
      </w:r>
      <w:r w:rsidR="00125E1B" w:rsidRPr="00890E31">
        <w:t>testato a Autolinee F.lli Spighi S.r.l.</w:t>
      </w:r>
    </w:p>
    <w:p w:rsidR="00125E1B" w:rsidRDefault="00125E1B" w:rsidP="00125E1B">
      <w:pPr>
        <w:ind w:left="1416"/>
        <w:rPr>
          <w:b/>
          <w:sz w:val="28"/>
        </w:rPr>
      </w:pPr>
      <w:r w:rsidRPr="003D513A">
        <w:rPr>
          <w:b/>
          <w:sz w:val="28"/>
        </w:rPr>
        <w:t xml:space="preserve">                                     </w:t>
      </w:r>
    </w:p>
    <w:p w:rsidR="00125E1B" w:rsidRDefault="00125E1B" w:rsidP="00125E1B">
      <w:pPr>
        <w:ind w:left="1416"/>
        <w:rPr>
          <w:b/>
          <w:sz w:val="28"/>
        </w:rPr>
      </w:pPr>
    </w:p>
    <w:p w:rsidR="00125E1B" w:rsidRDefault="00125E1B" w:rsidP="00125E1B">
      <w:pPr>
        <w:ind w:left="1416"/>
        <w:rPr>
          <w:b/>
          <w:sz w:val="28"/>
        </w:rPr>
      </w:pPr>
    </w:p>
    <w:p w:rsidR="00125E1B" w:rsidRPr="003D513A" w:rsidRDefault="00125E1B" w:rsidP="00125E1B">
      <w:pPr>
        <w:ind w:left="1416"/>
        <w:rPr>
          <w:b/>
          <w:sz w:val="28"/>
        </w:rPr>
      </w:pPr>
      <w:r w:rsidRPr="003D513A">
        <w:rPr>
          <w:b/>
          <w:sz w:val="28"/>
        </w:rPr>
        <w:t xml:space="preserve"> ORGANIZZAZIONE TECNICA</w:t>
      </w:r>
    </w:p>
    <w:p w:rsidR="00125E1B" w:rsidRDefault="00125E1B" w:rsidP="00125E1B">
      <w:pPr>
        <w:ind w:left="1416"/>
        <w:rPr>
          <w:b/>
          <w:sz w:val="28"/>
        </w:rPr>
      </w:pPr>
      <w:r w:rsidRPr="003D513A">
        <w:rPr>
          <w:b/>
          <w:sz w:val="28"/>
        </w:rPr>
        <w:t xml:space="preserve">   CORZANO TOUR DI AUTOLINEE F.LLI SPIGHI SRL</w:t>
      </w:r>
    </w:p>
    <w:p w:rsidR="00125E1B" w:rsidRPr="003D513A" w:rsidRDefault="00125E1B" w:rsidP="00125E1B">
      <w:pPr>
        <w:ind w:left="1416"/>
        <w:rPr>
          <w:sz w:val="28"/>
        </w:rPr>
      </w:pPr>
      <w:r w:rsidRPr="003D513A">
        <w:rPr>
          <w:sz w:val="28"/>
        </w:rPr>
        <w:t xml:space="preserve"> via </w:t>
      </w:r>
      <w:proofErr w:type="spellStart"/>
      <w:proofErr w:type="gramStart"/>
      <w:r w:rsidRPr="003D513A">
        <w:rPr>
          <w:sz w:val="28"/>
        </w:rPr>
        <w:t>N.sauro</w:t>
      </w:r>
      <w:proofErr w:type="spellEnd"/>
      <w:proofErr w:type="gramEnd"/>
      <w:r w:rsidRPr="003D513A">
        <w:rPr>
          <w:sz w:val="28"/>
        </w:rPr>
        <w:t>, 5 – 47021 San Piero in Bagno ( FC),</w:t>
      </w:r>
    </w:p>
    <w:p w:rsidR="00125E1B" w:rsidRPr="003D513A" w:rsidRDefault="00125E1B" w:rsidP="00125E1B">
      <w:pPr>
        <w:ind w:left="1416"/>
        <w:rPr>
          <w:sz w:val="28"/>
        </w:rPr>
      </w:pPr>
      <w:r w:rsidRPr="003D513A">
        <w:rPr>
          <w:sz w:val="28"/>
        </w:rPr>
        <w:t xml:space="preserve">capitale sociale € 16.500,00 interamente versato, numero iscrizione al registro delle imprese di      </w:t>
      </w:r>
      <w:proofErr w:type="spellStart"/>
      <w:r w:rsidRPr="003D513A">
        <w:rPr>
          <w:sz w:val="28"/>
        </w:rPr>
        <w:t>Forli</w:t>
      </w:r>
      <w:proofErr w:type="spellEnd"/>
      <w:r w:rsidRPr="003D513A">
        <w:rPr>
          <w:sz w:val="28"/>
        </w:rPr>
        <w:t xml:space="preserve"> – Cesena 00345880405- Numero REA Fo-145499 presso la camera di commercio di </w:t>
      </w:r>
      <w:proofErr w:type="spellStart"/>
      <w:r w:rsidRPr="003D513A">
        <w:rPr>
          <w:sz w:val="28"/>
        </w:rPr>
        <w:t>Forli-Cesena</w:t>
      </w:r>
      <w:proofErr w:type="spellEnd"/>
      <w:r w:rsidRPr="003D513A">
        <w:rPr>
          <w:sz w:val="28"/>
        </w:rPr>
        <w:t>.</w:t>
      </w:r>
    </w:p>
    <w:p w:rsidR="00125E1B" w:rsidRPr="003D513A" w:rsidRDefault="00125E1B" w:rsidP="00125E1B">
      <w:pPr>
        <w:rPr>
          <w:b/>
          <w:sz w:val="28"/>
        </w:rPr>
      </w:pPr>
      <w:r>
        <w:rPr>
          <w:sz w:val="28"/>
        </w:rPr>
        <w:t xml:space="preserve">                    </w:t>
      </w:r>
      <w:r w:rsidRPr="003D513A">
        <w:rPr>
          <w:sz w:val="28"/>
        </w:rPr>
        <w:t xml:space="preserve">  </w:t>
      </w:r>
      <w:r w:rsidRPr="003D513A">
        <w:rPr>
          <w:b/>
          <w:sz w:val="28"/>
        </w:rPr>
        <w:t>ASSICURAZIONE RCI EUROP ASSISTANCE N. 9327604</w:t>
      </w:r>
    </w:p>
    <w:p w:rsidR="00125E1B" w:rsidRPr="003D513A" w:rsidRDefault="00125E1B" w:rsidP="00125E1B">
      <w:pPr>
        <w:rPr>
          <w:b/>
          <w:sz w:val="28"/>
        </w:rPr>
      </w:pPr>
      <w:r w:rsidRPr="003D513A">
        <w:rPr>
          <w:b/>
          <w:sz w:val="28"/>
        </w:rPr>
        <w:t xml:space="preserve">                      ASSICURAZIONE FONDO DI GARANZIA N.6006000644/U</w:t>
      </w:r>
    </w:p>
    <w:p w:rsidR="00467689" w:rsidRDefault="00467689" w:rsidP="00125E1B">
      <w:pPr>
        <w:spacing w:after="0"/>
        <w:rPr>
          <w:rFonts w:ascii="Times New Roman" w:hAnsi="Times New Roman" w:cs="Times New Roman"/>
          <w:i/>
          <w:sz w:val="28"/>
        </w:rPr>
      </w:pPr>
    </w:p>
    <w:sectPr w:rsidR="00467689" w:rsidSect="00E15E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43" w:rsidRDefault="00591843" w:rsidP="0019051D">
      <w:pPr>
        <w:spacing w:after="0" w:line="240" w:lineRule="auto"/>
      </w:pPr>
      <w:r>
        <w:separator/>
      </w:r>
    </w:p>
  </w:endnote>
  <w:endnote w:type="continuationSeparator" w:id="0">
    <w:p w:rsidR="00591843" w:rsidRDefault="00591843" w:rsidP="0019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CB" w:rsidRDefault="00371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29" w:rsidRPr="00C83429" w:rsidRDefault="00C83429" w:rsidP="00C83429">
    <w:pPr>
      <w:spacing w:after="100" w:afterAutospacing="1"/>
      <w:ind w:firstLine="360"/>
      <w:jc w:val="center"/>
      <w:rPr>
        <w:sz w:val="16"/>
        <w:szCs w:val="16"/>
      </w:rPr>
    </w:pPr>
    <w:bookmarkStart w:id="1" w:name="_Hlk535252072"/>
    <w:r w:rsidRPr="00C83429">
      <w:rPr>
        <w:b/>
        <w:sz w:val="16"/>
        <w:szCs w:val="16"/>
      </w:rPr>
      <w:t>CORZANO TOUR DI AUTOLINEE F.LLI SPIGHI SRL</w:t>
    </w:r>
    <w:r w:rsidRPr="00C83429">
      <w:rPr>
        <w:sz w:val="16"/>
        <w:szCs w:val="16"/>
      </w:rPr>
      <w:t xml:space="preserve"> via </w:t>
    </w:r>
    <w:proofErr w:type="spellStart"/>
    <w:proofErr w:type="gramStart"/>
    <w:r w:rsidRPr="00C83429">
      <w:rPr>
        <w:sz w:val="16"/>
        <w:szCs w:val="16"/>
      </w:rPr>
      <w:t>N.sauro</w:t>
    </w:r>
    <w:proofErr w:type="spellEnd"/>
    <w:proofErr w:type="gramEnd"/>
    <w:r w:rsidRPr="00C83429">
      <w:rPr>
        <w:sz w:val="16"/>
        <w:szCs w:val="16"/>
      </w:rPr>
      <w:t xml:space="preserve">, 5 – 47021 San Piero in Bagno ( FC), tel. 0543-903136 capitale sociale € 16.500,00 interamente versato, numero iscrizione al registro delle imprese di </w:t>
    </w:r>
    <w:proofErr w:type="spellStart"/>
    <w:r w:rsidRPr="00C83429">
      <w:rPr>
        <w:sz w:val="16"/>
        <w:szCs w:val="16"/>
      </w:rPr>
      <w:t>Forli</w:t>
    </w:r>
    <w:proofErr w:type="spellEnd"/>
    <w:r w:rsidRPr="00C83429">
      <w:rPr>
        <w:sz w:val="16"/>
        <w:szCs w:val="16"/>
      </w:rPr>
      <w:t xml:space="preserve">  Cesena 00345880405- Numero REA Fo-145499 presso la camera di commercio di </w:t>
    </w:r>
    <w:proofErr w:type="spellStart"/>
    <w:r w:rsidRPr="00C83429">
      <w:rPr>
        <w:sz w:val="16"/>
        <w:szCs w:val="16"/>
      </w:rPr>
      <w:t>Forli-Cesena</w:t>
    </w:r>
    <w:proofErr w:type="spellEnd"/>
    <w:r w:rsidRPr="00C83429">
      <w:rPr>
        <w:sz w:val="16"/>
        <w:szCs w:val="16"/>
      </w:rPr>
      <w:t xml:space="preserve">. </w:t>
    </w:r>
    <w:r w:rsidRPr="00C83429">
      <w:rPr>
        <w:b/>
        <w:sz w:val="16"/>
        <w:szCs w:val="16"/>
      </w:rPr>
      <w:t>ASSICURAZIONE RCI EUROP ASSISTANCE N. 9327604, ASSICURAZIONE FONDO DI GARANZIA N.6006000644/U</w:t>
    </w:r>
  </w:p>
  <w:bookmarkEnd w:id="1"/>
  <w:p w:rsidR="0084774E" w:rsidRDefault="0084774E" w:rsidP="0084774E">
    <w:pPr>
      <w:jc w:val="center"/>
    </w:pPr>
  </w:p>
  <w:p w:rsidR="0084774E" w:rsidRDefault="008477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CB" w:rsidRDefault="00371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43" w:rsidRDefault="00591843" w:rsidP="0019051D">
      <w:pPr>
        <w:spacing w:after="0" w:line="240" w:lineRule="auto"/>
      </w:pPr>
      <w:r>
        <w:separator/>
      </w:r>
    </w:p>
  </w:footnote>
  <w:footnote w:type="continuationSeparator" w:id="0">
    <w:p w:rsidR="00591843" w:rsidRDefault="00591843" w:rsidP="0019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CB" w:rsidRDefault="003711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51D" w:rsidRDefault="00C83429">
    <w:pPr>
      <w:pStyle w:val="Intestazione"/>
    </w:pPr>
    <w:r w:rsidRPr="0019051D">
      <w:rPr>
        <w:noProof/>
      </w:rPr>
      <w:drawing>
        <wp:anchor distT="0" distB="0" distL="114300" distR="114300" simplePos="0" relativeHeight="251659264" behindDoc="0" locked="0" layoutInCell="1" allowOverlap="1" wp14:anchorId="5D72B2A8" wp14:editId="143CB97D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1207135" cy="8543925"/>
          <wp:effectExtent l="0" t="0" r="0" b="9525"/>
          <wp:wrapNone/>
          <wp:docPr id="47" name="Immagine 3">
            <a:extLst xmlns:a="http://schemas.openxmlformats.org/drawingml/2006/main">
              <a:ext uri="{FF2B5EF4-FFF2-40B4-BE49-F238E27FC236}">
                <a16:creationId xmlns:a16="http://schemas.microsoft.com/office/drawing/2014/main" id="{C4722513-1404-48ED-ABE9-D17D6B25B8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C4722513-1404-48ED-ABE9-D17D6B25B8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60" cy="854693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BF6" w:rsidRPr="00F90BF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388620</wp:posOffset>
          </wp:positionV>
          <wp:extent cx="3700262" cy="552450"/>
          <wp:effectExtent l="0" t="0" r="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26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51D" w:rsidRPr="0019051D">
      <w:rPr>
        <w:noProof/>
      </w:rPr>
      <w:drawing>
        <wp:anchor distT="0" distB="0" distL="114300" distR="114300" simplePos="0" relativeHeight="251660288" behindDoc="0" locked="0" layoutInCell="1" allowOverlap="1" wp14:anchorId="6312A063" wp14:editId="5C9FEF46">
          <wp:simplePos x="0" y="0"/>
          <wp:positionH relativeFrom="margin">
            <wp:posOffset>285750</wp:posOffset>
          </wp:positionH>
          <wp:positionV relativeFrom="paragraph">
            <wp:posOffset>-635</wp:posOffset>
          </wp:positionV>
          <wp:extent cx="2686604" cy="1229121"/>
          <wp:effectExtent l="0" t="0" r="0" b="9525"/>
          <wp:wrapNone/>
          <wp:docPr id="48" name="Immagin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04" cy="122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CB" w:rsidRDefault="003711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C06"/>
    <w:multiLevelType w:val="hybridMultilevel"/>
    <w:tmpl w:val="30B88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391"/>
    <w:multiLevelType w:val="hybridMultilevel"/>
    <w:tmpl w:val="CA8280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626468"/>
    <w:multiLevelType w:val="hybridMultilevel"/>
    <w:tmpl w:val="8C286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0613"/>
    <w:multiLevelType w:val="hybridMultilevel"/>
    <w:tmpl w:val="5B2E5F30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7BCE547E"/>
    <w:multiLevelType w:val="hybridMultilevel"/>
    <w:tmpl w:val="532EA130"/>
    <w:lvl w:ilvl="0" w:tplc="42EA60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EFB3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445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2DA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6BF7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AEE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8E6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E065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004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A3"/>
    <w:rsid w:val="0001348B"/>
    <w:rsid w:val="00057C78"/>
    <w:rsid w:val="0008050F"/>
    <w:rsid w:val="000B7C34"/>
    <w:rsid w:val="000F0D47"/>
    <w:rsid w:val="000F15D1"/>
    <w:rsid w:val="00125E1B"/>
    <w:rsid w:val="0019051D"/>
    <w:rsid w:val="00197ED7"/>
    <w:rsid w:val="0020285F"/>
    <w:rsid w:val="00225CCE"/>
    <w:rsid w:val="00293A8B"/>
    <w:rsid w:val="002C205B"/>
    <w:rsid w:val="002C654A"/>
    <w:rsid w:val="00365ED7"/>
    <w:rsid w:val="003711CB"/>
    <w:rsid w:val="003B3BA3"/>
    <w:rsid w:val="00435036"/>
    <w:rsid w:val="00467689"/>
    <w:rsid w:val="004F2BE5"/>
    <w:rsid w:val="005129C1"/>
    <w:rsid w:val="00591843"/>
    <w:rsid w:val="006058DC"/>
    <w:rsid w:val="00653CB7"/>
    <w:rsid w:val="006627F2"/>
    <w:rsid w:val="00767624"/>
    <w:rsid w:val="007B2F60"/>
    <w:rsid w:val="007B57C5"/>
    <w:rsid w:val="007F64F4"/>
    <w:rsid w:val="0082185C"/>
    <w:rsid w:val="00843F43"/>
    <w:rsid w:val="0084774E"/>
    <w:rsid w:val="00890E31"/>
    <w:rsid w:val="008B4922"/>
    <w:rsid w:val="00936DA8"/>
    <w:rsid w:val="009A34E0"/>
    <w:rsid w:val="00A21661"/>
    <w:rsid w:val="00A3768B"/>
    <w:rsid w:val="00A520C4"/>
    <w:rsid w:val="00A66EBF"/>
    <w:rsid w:val="00AE4869"/>
    <w:rsid w:val="00AE4FDC"/>
    <w:rsid w:val="00B649AD"/>
    <w:rsid w:val="00B8696F"/>
    <w:rsid w:val="00BE2EE5"/>
    <w:rsid w:val="00C1717A"/>
    <w:rsid w:val="00C22A8E"/>
    <w:rsid w:val="00C443D8"/>
    <w:rsid w:val="00C52E13"/>
    <w:rsid w:val="00C83429"/>
    <w:rsid w:val="00CB6EFC"/>
    <w:rsid w:val="00CD1E2E"/>
    <w:rsid w:val="00CD59C6"/>
    <w:rsid w:val="00CD7B03"/>
    <w:rsid w:val="00D94DFF"/>
    <w:rsid w:val="00DC3DA3"/>
    <w:rsid w:val="00DE4A96"/>
    <w:rsid w:val="00DF4474"/>
    <w:rsid w:val="00E15EE9"/>
    <w:rsid w:val="00E230F7"/>
    <w:rsid w:val="00E466A2"/>
    <w:rsid w:val="00EB7528"/>
    <w:rsid w:val="00EF4391"/>
    <w:rsid w:val="00F0613E"/>
    <w:rsid w:val="00F90BF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C2051F"/>
  <w15:chartTrackingRefBased/>
  <w15:docId w15:val="{EE0C9DC1-5A8D-433B-ACCC-FCC431B4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68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51D"/>
  </w:style>
  <w:style w:type="paragraph" w:styleId="Pidipagina">
    <w:name w:val="footer"/>
    <w:basedOn w:val="Normale"/>
    <w:link w:val="PidipaginaCarattere"/>
    <w:uiPriority w:val="99"/>
    <w:unhideWhenUsed/>
    <w:rsid w:val="0019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51D"/>
  </w:style>
  <w:style w:type="character" w:styleId="Collegamentoipertestuale">
    <w:name w:val="Hyperlink"/>
    <w:basedOn w:val="Carpredefinitoparagrafo"/>
    <w:uiPriority w:val="99"/>
    <w:unhideWhenUsed/>
    <w:rsid w:val="008477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68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90BF6"/>
    <w:pPr>
      <w:ind w:left="720"/>
      <w:contextualSpacing/>
    </w:pPr>
  </w:style>
  <w:style w:type="paragraph" w:styleId="Nessunaspaziatura">
    <w:name w:val="No Spacing"/>
    <w:uiPriority w:val="1"/>
    <w:qFormat/>
    <w:rsid w:val="002C654A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C654A"/>
    <w:rPr>
      <w:b/>
      <w:bCs/>
    </w:rPr>
  </w:style>
  <w:style w:type="character" w:customStyle="1" w:styleId="f">
    <w:name w:val="f"/>
    <w:basedOn w:val="Carpredefinitoparagrafo"/>
    <w:rsid w:val="00890E31"/>
  </w:style>
  <w:style w:type="character" w:styleId="Enfasicorsivo">
    <w:name w:val="Emphasis"/>
    <w:basedOn w:val="Carpredefinitoparagrafo"/>
    <w:uiPriority w:val="20"/>
    <w:qFormat/>
    <w:rsid w:val="00890E31"/>
    <w:rPr>
      <w:i/>
      <w:iCs/>
    </w:rPr>
  </w:style>
  <w:style w:type="character" w:customStyle="1" w:styleId="textexposedshow">
    <w:name w:val="text_exposed_show"/>
    <w:basedOn w:val="Carpredefinitoparagrafo"/>
    <w:rsid w:val="00C8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3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7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spighi2@libero.it</dc:creator>
  <cp:keywords/>
  <dc:description/>
  <cp:lastModifiedBy>Pierluigi Spighi</cp:lastModifiedBy>
  <cp:revision>6</cp:revision>
  <cp:lastPrinted>2019-01-14T16:57:00Z</cp:lastPrinted>
  <dcterms:created xsi:type="dcterms:W3CDTF">2018-11-08T11:34:00Z</dcterms:created>
  <dcterms:modified xsi:type="dcterms:W3CDTF">2019-02-18T16:16:00Z</dcterms:modified>
</cp:coreProperties>
</file>